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2E74C" w14:textId="77777777" w:rsidR="00020269" w:rsidRDefault="00B80A5E" w:rsidP="00B80A5E">
      <w:pPr>
        <w:spacing w:after="0"/>
        <w:jc w:val="center"/>
        <w:rPr>
          <w:b/>
          <w:sz w:val="32"/>
          <w:szCs w:val="32"/>
        </w:rPr>
      </w:pPr>
      <w:r>
        <w:rPr>
          <w:b/>
          <w:sz w:val="32"/>
          <w:szCs w:val="32"/>
        </w:rPr>
        <w:t>PUC DOCKET NO. 47897</w:t>
      </w:r>
    </w:p>
    <w:p w14:paraId="23A015B8" w14:textId="77777777" w:rsidR="00B80A5E" w:rsidRDefault="00B80A5E" w:rsidP="00B80A5E">
      <w:pPr>
        <w:spacing w:after="0"/>
        <w:jc w:val="center"/>
        <w:rPr>
          <w:b/>
          <w:sz w:val="32"/>
          <w:szCs w:val="32"/>
        </w:rPr>
      </w:pPr>
      <w:r>
        <w:rPr>
          <w:b/>
          <w:sz w:val="32"/>
          <w:szCs w:val="32"/>
        </w:rPr>
        <w:t>SOAH DOCKET NO.473-18-3008.WS</w:t>
      </w:r>
    </w:p>
    <w:p w14:paraId="4F6DF5C8" w14:textId="77777777" w:rsidR="00B80A5E" w:rsidRDefault="00B80A5E" w:rsidP="00B80A5E">
      <w:pPr>
        <w:spacing w:after="0"/>
        <w:jc w:val="center"/>
        <w:rPr>
          <w:b/>
          <w:sz w:val="32"/>
          <w:szCs w:val="32"/>
        </w:rPr>
      </w:pPr>
    </w:p>
    <w:p w14:paraId="487ACD80" w14:textId="0DAD2384" w:rsidR="00B80A5E" w:rsidRPr="00B80A5E" w:rsidRDefault="00B80A5E" w:rsidP="00B80A5E">
      <w:pPr>
        <w:spacing w:after="0"/>
        <w:rPr>
          <w:b/>
        </w:rPr>
      </w:pPr>
      <w:r w:rsidRPr="00B80A5E">
        <w:rPr>
          <w:b/>
        </w:rPr>
        <w:t xml:space="preserve">APPLICATION OF </w:t>
      </w:r>
      <w:r w:rsidR="00AA0E4C">
        <w:rPr>
          <w:b/>
        </w:rPr>
        <w:t>FOREST GLEN</w:t>
      </w:r>
      <w:r w:rsidRPr="00B80A5E">
        <w:rPr>
          <w:b/>
        </w:rPr>
        <w:t xml:space="preserve">                                             </w:t>
      </w:r>
      <w:r>
        <w:rPr>
          <w:b/>
        </w:rPr>
        <w:t xml:space="preserve">                       </w:t>
      </w:r>
      <w:r w:rsidR="00AA0E4C">
        <w:rPr>
          <w:b/>
        </w:rPr>
        <w:t xml:space="preserve"> </w:t>
      </w:r>
      <w:r w:rsidR="00BC6E66">
        <w:rPr>
          <w:b/>
        </w:rPr>
        <w:t xml:space="preserve"> </w:t>
      </w:r>
      <w:r w:rsidRPr="00B80A5E">
        <w:rPr>
          <w:b/>
        </w:rPr>
        <w:t>BEFORE THE</w:t>
      </w:r>
    </w:p>
    <w:p w14:paraId="2A2A8B28" w14:textId="4638288A" w:rsidR="00B80A5E" w:rsidRPr="00B80A5E" w:rsidRDefault="00AA0E4C" w:rsidP="00B80A5E">
      <w:pPr>
        <w:spacing w:after="0"/>
        <w:rPr>
          <w:b/>
        </w:rPr>
      </w:pPr>
      <w:r>
        <w:rPr>
          <w:b/>
        </w:rPr>
        <w:t>UTILITY COMPANY FOR</w:t>
      </w:r>
      <w:r>
        <w:rPr>
          <w:b/>
        </w:rPr>
        <w:tab/>
      </w:r>
      <w:r>
        <w:rPr>
          <w:b/>
        </w:rPr>
        <w:tab/>
      </w:r>
      <w:r>
        <w:rPr>
          <w:b/>
        </w:rPr>
        <w:tab/>
      </w:r>
      <w:r>
        <w:rPr>
          <w:b/>
        </w:rPr>
        <w:tab/>
      </w:r>
      <w:r>
        <w:rPr>
          <w:b/>
        </w:rPr>
        <w:tab/>
        <w:t xml:space="preserve">                </w:t>
      </w:r>
      <w:r w:rsidR="00BC6E66">
        <w:rPr>
          <w:b/>
        </w:rPr>
        <w:t xml:space="preserve"> </w:t>
      </w:r>
      <w:r>
        <w:rPr>
          <w:b/>
        </w:rPr>
        <w:t xml:space="preserve">STATE OFFICE </w:t>
      </w:r>
      <w:proofErr w:type="gramStart"/>
      <w:r>
        <w:rPr>
          <w:b/>
        </w:rPr>
        <w:t>OF</w:t>
      </w:r>
      <w:proofErr w:type="gramEnd"/>
      <w:r>
        <w:rPr>
          <w:b/>
        </w:rPr>
        <w:t xml:space="preserve"> </w:t>
      </w:r>
    </w:p>
    <w:p w14:paraId="3D294756" w14:textId="737808B3" w:rsidR="00B80A5E" w:rsidRDefault="00AA0E4C" w:rsidP="00B80A5E">
      <w:pPr>
        <w:spacing w:after="0"/>
        <w:rPr>
          <w:b/>
        </w:rPr>
      </w:pPr>
      <w:r>
        <w:rPr>
          <w:b/>
        </w:rPr>
        <w:t>AUTHORITY TO CHANGE RATES</w:t>
      </w:r>
      <w:r w:rsidR="00B80A5E">
        <w:rPr>
          <w:b/>
        </w:rPr>
        <w:t xml:space="preserve"> </w:t>
      </w:r>
      <w:r w:rsidR="00B80A5E">
        <w:rPr>
          <w:b/>
        </w:rPr>
        <w:tab/>
      </w:r>
      <w:r w:rsidR="00B80A5E">
        <w:rPr>
          <w:b/>
        </w:rPr>
        <w:tab/>
        <w:t xml:space="preserve">           </w:t>
      </w:r>
      <w:r>
        <w:rPr>
          <w:b/>
        </w:rPr>
        <w:t xml:space="preserve">        </w:t>
      </w:r>
      <w:r w:rsidR="00BC6E66">
        <w:rPr>
          <w:b/>
        </w:rPr>
        <w:t xml:space="preserve"> </w:t>
      </w:r>
      <w:r>
        <w:rPr>
          <w:b/>
        </w:rPr>
        <w:t xml:space="preserve">ADMINISTRATIVE HEARINGS                   </w:t>
      </w:r>
    </w:p>
    <w:p w14:paraId="73A284DB" w14:textId="77777777" w:rsidR="00B80A5E" w:rsidRDefault="00B80A5E" w:rsidP="00B80A5E">
      <w:pPr>
        <w:spacing w:after="0"/>
        <w:rPr>
          <w:b/>
        </w:rPr>
      </w:pPr>
    </w:p>
    <w:p w14:paraId="3CCFC4DD" w14:textId="77777777" w:rsidR="00B80A5E" w:rsidRDefault="00B80A5E" w:rsidP="00B80A5E">
      <w:pPr>
        <w:spacing w:after="0"/>
        <w:rPr>
          <w:b/>
        </w:rPr>
      </w:pPr>
    </w:p>
    <w:p w14:paraId="09C01D24" w14:textId="3ED0B154" w:rsidR="00B80A5E" w:rsidRDefault="00365426" w:rsidP="00B80A5E">
      <w:pPr>
        <w:spacing w:after="0"/>
        <w:jc w:val="center"/>
        <w:rPr>
          <w:b/>
          <w:u w:val="single"/>
        </w:rPr>
      </w:pPr>
      <w:r>
        <w:rPr>
          <w:b/>
          <w:u w:val="single"/>
        </w:rPr>
        <w:t xml:space="preserve">VAN JOHNSON’S </w:t>
      </w:r>
      <w:r w:rsidR="00AA0E4C">
        <w:rPr>
          <w:b/>
          <w:u w:val="single"/>
        </w:rPr>
        <w:t>SECOND</w:t>
      </w:r>
      <w:r>
        <w:rPr>
          <w:b/>
          <w:u w:val="single"/>
        </w:rPr>
        <w:t xml:space="preserve"> REQUEST FOR INFORMATION</w:t>
      </w:r>
    </w:p>
    <w:p w14:paraId="535198BA" w14:textId="17A2B86B" w:rsidR="00365426" w:rsidRDefault="00365426" w:rsidP="00B80A5E">
      <w:pPr>
        <w:spacing w:after="0"/>
        <w:jc w:val="center"/>
        <w:rPr>
          <w:b/>
        </w:rPr>
      </w:pPr>
      <w:r>
        <w:rPr>
          <w:b/>
          <w:u w:val="single"/>
        </w:rPr>
        <w:t>TO FOREST GLEN UTILITY COMPANY</w:t>
      </w:r>
    </w:p>
    <w:p w14:paraId="2A2AB32A" w14:textId="77777777" w:rsidR="00B80A5E" w:rsidRDefault="00B80A5E" w:rsidP="00B80A5E">
      <w:pPr>
        <w:spacing w:after="0"/>
        <w:jc w:val="center"/>
        <w:rPr>
          <w:b/>
        </w:rPr>
      </w:pPr>
    </w:p>
    <w:p w14:paraId="134F494E" w14:textId="1BAACFE6" w:rsidR="0016394F" w:rsidRPr="0016394F" w:rsidRDefault="0016394F" w:rsidP="0016394F">
      <w:pPr>
        <w:spacing w:before="100" w:beforeAutospacing="1" w:after="100" w:afterAutospacing="1"/>
        <w:rPr>
          <w:rFonts w:ascii="Times" w:hAnsi="Times" w:cs="Times New Roman"/>
          <w:sz w:val="20"/>
          <w:szCs w:val="20"/>
          <w:lang w:eastAsia="en-US"/>
        </w:rPr>
      </w:pPr>
      <w:r>
        <w:rPr>
          <w:rFonts w:ascii="Times" w:hAnsi="Times" w:cs="Times New Roman"/>
          <w:sz w:val="22"/>
          <w:szCs w:val="22"/>
          <w:lang w:eastAsia="en-US"/>
        </w:rPr>
        <w:t xml:space="preserve">     </w:t>
      </w:r>
      <w:r w:rsidRPr="0016394F">
        <w:rPr>
          <w:rFonts w:ascii="Times" w:hAnsi="Times" w:cs="Times New Roman"/>
          <w:sz w:val="22"/>
          <w:szCs w:val="22"/>
          <w:lang w:eastAsia="en-US"/>
        </w:rPr>
        <w:t xml:space="preserve">COMES NOW, </w:t>
      </w:r>
      <w:r>
        <w:rPr>
          <w:rFonts w:ascii="Times" w:hAnsi="Times" w:cs="Times New Roman"/>
          <w:sz w:val="22"/>
          <w:szCs w:val="22"/>
          <w:lang w:eastAsia="en-US"/>
        </w:rPr>
        <w:t>Van Johnson</w:t>
      </w:r>
      <w:r w:rsidR="005272BA">
        <w:rPr>
          <w:rFonts w:ascii="Times" w:hAnsi="Times" w:cs="Times New Roman"/>
          <w:sz w:val="22"/>
          <w:szCs w:val="22"/>
          <w:lang w:eastAsia="en-US"/>
        </w:rPr>
        <w:t xml:space="preserve"> and serves this, its Second</w:t>
      </w:r>
      <w:r w:rsidRPr="0016394F">
        <w:rPr>
          <w:rFonts w:ascii="Times" w:hAnsi="Times" w:cs="Times New Roman"/>
          <w:sz w:val="22"/>
          <w:szCs w:val="22"/>
          <w:lang w:eastAsia="en-US"/>
        </w:rPr>
        <w:t xml:space="preserve"> Requests for Information, to </w:t>
      </w:r>
      <w:r>
        <w:rPr>
          <w:rFonts w:ascii="Times" w:hAnsi="Times" w:cs="Times New Roman"/>
          <w:sz w:val="22"/>
          <w:szCs w:val="22"/>
          <w:lang w:eastAsia="en-US"/>
        </w:rPr>
        <w:t xml:space="preserve">Forest Glen Utility Company, </w:t>
      </w:r>
      <w:r w:rsidRPr="0016394F">
        <w:rPr>
          <w:rFonts w:ascii="Times" w:hAnsi="Times" w:cs="Times New Roman"/>
          <w:sz w:val="22"/>
          <w:szCs w:val="22"/>
          <w:lang w:eastAsia="en-US"/>
        </w:rPr>
        <w:t xml:space="preserve">pursuant to Chapter 2001 of the Texas Government Code, the Texas Rules of Civil Procedure, and applicable rules and regulations of the Public Utility Commission of Texas (PUC" or "Commission") and the State Office of Administrative Hearings (SOAH"). </w:t>
      </w:r>
    </w:p>
    <w:p w14:paraId="63BBE956" w14:textId="5B0D1991" w:rsidR="0016394F" w:rsidRDefault="0016394F" w:rsidP="0016394F">
      <w:pPr>
        <w:spacing w:before="100" w:beforeAutospacing="1" w:after="100" w:afterAutospacing="1"/>
        <w:rPr>
          <w:rFonts w:ascii="Times" w:hAnsi="Times" w:cs="Times New Roman"/>
          <w:sz w:val="22"/>
          <w:szCs w:val="22"/>
          <w:lang w:eastAsia="en-US"/>
        </w:rPr>
      </w:pPr>
      <w:r>
        <w:rPr>
          <w:rFonts w:ascii="Times" w:hAnsi="Times" w:cs="Times New Roman"/>
          <w:sz w:val="22"/>
          <w:szCs w:val="22"/>
          <w:lang w:eastAsia="en-US"/>
        </w:rPr>
        <w:t xml:space="preserve">     </w:t>
      </w:r>
      <w:r w:rsidRPr="0016394F">
        <w:rPr>
          <w:rFonts w:ascii="Times" w:hAnsi="Times" w:cs="Times New Roman"/>
          <w:sz w:val="22"/>
          <w:szCs w:val="22"/>
          <w:lang w:eastAsia="en-US"/>
        </w:rPr>
        <w:t xml:space="preserve">You are requested to answer in complete detail and in writing each of the following requests for information, as well as produce the requested documents, within 20 days of service in accordance with the Texas Rules of Civil Procedure and the Procedural Rules of the PUC at the offices of the undersigned counsel, or at such other time and place as agreed between counsel. </w:t>
      </w:r>
      <w:r>
        <w:rPr>
          <w:rFonts w:ascii="Times" w:hAnsi="Times" w:cs="Times New Roman"/>
          <w:sz w:val="22"/>
          <w:szCs w:val="22"/>
          <w:lang w:eastAsia="en-US"/>
        </w:rPr>
        <w:t>Forest Glen Utility Company</w:t>
      </w:r>
      <w:r w:rsidRPr="0016394F">
        <w:rPr>
          <w:rFonts w:ascii="Times" w:hAnsi="Times" w:cs="Times New Roman"/>
          <w:sz w:val="22"/>
          <w:szCs w:val="22"/>
          <w:lang w:eastAsia="en-US"/>
        </w:rPr>
        <w:t xml:space="preserve"> may and is encouraged to produce responsive documents in an electronic format. </w:t>
      </w:r>
    </w:p>
    <w:p w14:paraId="1741E57B" w14:textId="77777777" w:rsidR="00A5527B" w:rsidRDefault="00A5527B" w:rsidP="0016394F">
      <w:pPr>
        <w:spacing w:before="100" w:beforeAutospacing="1" w:after="100" w:afterAutospacing="1"/>
        <w:rPr>
          <w:rFonts w:ascii="Times" w:hAnsi="Times" w:cs="Times New Roman"/>
          <w:sz w:val="22"/>
          <w:szCs w:val="22"/>
          <w:lang w:eastAsia="en-US"/>
        </w:rPr>
      </w:pPr>
    </w:p>
    <w:p w14:paraId="560D5F5F" w14:textId="77777777" w:rsidR="00A5527B" w:rsidRDefault="00A5527B" w:rsidP="0016394F">
      <w:pPr>
        <w:spacing w:before="100" w:beforeAutospacing="1" w:after="100" w:afterAutospacing="1"/>
        <w:rPr>
          <w:rFonts w:ascii="Times" w:hAnsi="Times" w:cs="Times New Roman"/>
          <w:sz w:val="22"/>
          <w:szCs w:val="22"/>
          <w:lang w:eastAsia="en-US"/>
        </w:rPr>
      </w:pPr>
    </w:p>
    <w:p w14:paraId="5A10A87C" w14:textId="77777777" w:rsidR="00A5527B" w:rsidRDefault="00A5527B" w:rsidP="0016394F">
      <w:pPr>
        <w:spacing w:before="100" w:beforeAutospacing="1" w:after="100" w:afterAutospacing="1"/>
        <w:rPr>
          <w:rFonts w:ascii="Times" w:hAnsi="Times" w:cs="Times New Roman"/>
          <w:sz w:val="22"/>
          <w:szCs w:val="22"/>
          <w:lang w:eastAsia="en-US"/>
        </w:rPr>
      </w:pPr>
    </w:p>
    <w:p w14:paraId="4C1C893E" w14:textId="77777777" w:rsidR="00A5527B" w:rsidRDefault="00A5527B" w:rsidP="0016394F">
      <w:pPr>
        <w:spacing w:before="100" w:beforeAutospacing="1" w:after="100" w:afterAutospacing="1"/>
        <w:rPr>
          <w:rFonts w:ascii="Times" w:hAnsi="Times" w:cs="Times New Roman"/>
          <w:sz w:val="22"/>
          <w:szCs w:val="22"/>
          <w:lang w:eastAsia="en-US"/>
        </w:rPr>
      </w:pPr>
    </w:p>
    <w:p w14:paraId="7DC9F473" w14:textId="77777777" w:rsidR="00A5527B" w:rsidRPr="0016394F" w:rsidRDefault="00A5527B" w:rsidP="0016394F">
      <w:pPr>
        <w:spacing w:before="100" w:beforeAutospacing="1" w:after="100" w:afterAutospacing="1"/>
        <w:rPr>
          <w:rFonts w:ascii="Times" w:hAnsi="Times" w:cs="Times New Roman"/>
          <w:sz w:val="20"/>
          <w:szCs w:val="20"/>
          <w:lang w:eastAsia="en-US"/>
        </w:rPr>
      </w:pPr>
    </w:p>
    <w:p w14:paraId="50289496" w14:textId="77777777" w:rsidR="0016394F" w:rsidRDefault="0016394F" w:rsidP="00B80A5E">
      <w:pPr>
        <w:pStyle w:val="NormalWeb"/>
        <w:rPr>
          <w:sz w:val="24"/>
          <w:szCs w:val="24"/>
        </w:rPr>
      </w:pPr>
    </w:p>
    <w:p w14:paraId="3FD90F91" w14:textId="77777777" w:rsidR="0016394F" w:rsidRDefault="0016394F" w:rsidP="00B80A5E">
      <w:pPr>
        <w:pStyle w:val="NormalWeb"/>
        <w:rPr>
          <w:sz w:val="24"/>
          <w:szCs w:val="24"/>
        </w:rPr>
      </w:pPr>
    </w:p>
    <w:p w14:paraId="0536F5B0" w14:textId="77777777" w:rsidR="0016394F" w:rsidRDefault="0016394F" w:rsidP="00B80A5E">
      <w:pPr>
        <w:pStyle w:val="NormalWeb"/>
        <w:rPr>
          <w:sz w:val="24"/>
          <w:szCs w:val="24"/>
        </w:rPr>
      </w:pPr>
    </w:p>
    <w:p w14:paraId="287C0368" w14:textId="77777777" w:rsidR="0016394F" w:rsidRDefault="0016394F" w:rsidP="00B80A5E">
      <w:pPr>
        <w:pStyle w:val="NormalWeb"/>
        <w:rPr>
          <w:sz w:val="24"/>
          <w:szCs w:val="24"/>
        </w:rPr>
      </w:pPr>
    </w:p>
    <w:p w14:paraId="61277E73" w14:textId="77777777" w:rsidR="00A5527B" w:rsidRDefault="00A5527B" w:rsidP="00B80A5E">
      <w:pPr>
        <w:pStyle w:val="NormalWeb"/>
        <w:rPr>
          <w:sz w:val="24"/>
          <w:szCs w:val="24"/>
        </w:rPr>
      </w:pPr>
    </w:p>
    <w:p w14:paraId="432ADC97" w14:textId="77777777" w:rsidR="00A5527B" w:rsidRDefault="00A5527B" w:rsidP="00B80A5E">
      <w:pPr>
        <w:pStyle w:val="NormalWeb"/>
        <w:rPr>
          <w:sz w:val="24"/>
          <w:szCs w:val="24"/>
        </w:rPr>
      </w:pPr>
    </w:p>
    <w:p w14:paraId="36C1E706" w14:textId="4F1F7BBC" w:rsidR="00A5527B" w:rsidRDefault="00A5527B" w:rsidP="00A5527B">
      <w:pPr>
        <w:spacing w:before="100" w:beforeAutospacing="1" w:after="100" w:afterAutospacing="1"/>
        <w:rPr>
          <w:rFonts w:ascii="Times" w:hAnsi="Times" w:cs="Times New Roman"/>
          <w:sz w:val="16"/>
          <w:szCs w:val="16"/>
          <w:lang w:eastAsia="en-US"/>
        </w:rPr>
      </w:pPr>
      <w:r>
        <w:rPr>
          <w:rFonts w:ascii="Times" w:hAnsi="Times" w:cs="Times New Roman"/>
          <w:sz w:val="16"/>
          <w:szCs w:val="16"/>
          <w:lang w:eastAsia="en-US"/>
        </w:rPr>
        <w:t>VAN JOHNSON</w:t>
      </w:r>
      <w:r w:rsidRPr="00A5527B">
        <w:rPr>
          <w:rFonts w:ascii="Times" w:hAnsi="Times" w:cs="Times New Roman"/>
          <w:sz w:val="16"/>
          <w:szCs w:val="16"/>
          <w:lang w:eastAsia="en-US"/>
        </w:rPr>
        <w:t xml:space="preserve">'S </w:t>
      </w:r>
      <w:r w:rsidR="00AA0E4C">
        <w:rPr>
          <w:rFonts w:ascii="Times" w:hAnsi="Times" w:cs="Times New Roman"/>
          <w:sz w:val="16"/>
          <w:szCs w:val="16"/>
          <w:lang w:eastAsia="en-US"/>
        </w:rPr>
        <w:t>SECOND</w:t>
      </w:r>
      <w:r w:rsidRPr="00A5527B">
        <w:rPr>
          <w:rFonts w:ascii="Times" w:hAnsi="Times" w:cs="Times New Roman"/>
          <w:sz w:val="16"/>
          <w:szCs w:val="16"/>
          <w:lang w:eastAsia="en-US"/>
        </w:rPr>
        <w:t xml:space="preserve"> REQUEST FOR INFORMATION TO </w:t>
      </w:r>
      <w:r>
        <w:rPr>
          <w:rFonts w:ascii="Times" w:hAnsi="Times" w:cs="Times New Roman"/>
          <w:sz w:val="16"/>
          <w:szCs w:val="16"/>
          <w:lang w:eastAsia="en-US"/>
        </w:rPr>
        <w:t xml:space="preserve">FOREST GLEN UTILITY COMPANY            1 OF </w:t>
      </w:r>
      <w:r w:rsidR="00893EDB">
        <w:rPr>
          <w:rFonts w:ascii="Times" w:hAnsi="Times" w:cs="Times New Roman"/>
          <w:sz w:val="16"/>
          <w:szCs w:val="16"/>
          <w:lang w:eastAsia="en-US"/>
        </w:rPr>
        <w:t>6</w:t>
      </w:r>
    </w:p>
    <w:p w14:paraId="0500CCAE" w14:textId="1FADC80E" w:rsidR="006711AC" w:rsidRDefault="006711AC" w:rsidP="006711AC">
      <w:pPr>
        <w:pStyle w:val="NormalWeb"/>
      </w:pPr>
      <w:r>
        <w:rPr>
          <w:sz w:val="24"/>
          <w:szCs w:val="24"/>
        </w:rPr>
        <w:lastRenderedPageBreak/>
        <w:t xml:space="preserve"> </w:t>
      </w:r>
    </w:p>
    <w:p w14:paraId="0AB8E95C" w14:textId="77777777" w:rsidR="006711AC" w:rsidRDefault="006711AC" w:rsidP="00F05E3D">
      <w:pPr>
        <w:pStyle w:val="NormalWeb"/>
        <w:ind w:left="3600"/>
        <w:rPr>
          <w:sz w:val="24"/>
          <w:szCs w:val="24"/>
        </w:rPr>
      </w:pPr>
      <w:r>
        <w:rPr>
          <w:sz w:val="24"/>
          <w:szCs w:val="24"/>
        </w:rPr>
        <w:t>Respectfully submitted,</w:t>
      </w:r>
    </w:p>
    <w:p w14:paraId="29DE577E" w14:textId="6F9F58E1" w:rsidR="006711AC" w:rsidRDefault="00C23D75" w:rsidP="00F05E3D">
      <w:pPr>
        <w:pStyle w:val="NormalWeb"/>
        <w:spacing w:before="0" w:beforeAutospacing="0" w:after="0" w:afterAutospacing="0"/>
        <w:ind w:left="2880" w:firstLine="720"/>
        <w:rPr>
          <w:sz w:val="24"/>
          <w:szCs w:val="24"/>
        </w:rPr>
      </w:pPr>
      <w:r>
        <w:rPr>
          <w:sz w:val="24"/>
          <w:szCs w:val="24"/>
        </w:rPr>
        <w:t>V</w:t>
      </w:r>
      <w:r w:rsidR="006711AC">
        <w:rPr>
          <w:sz w:val="24"/>
          <w:szCs w:val="24"/>
        </w:rPr>
        <w:t>an Johnson, MA, MPA</w:t>
      </w:r>
    </w:p>
    <w:p w14:paraId="51CF50C4" w14:textId="77777777" w:rsidR="006711AC" w:rsidRDefault="006711AC" w:rsidP="00F05E3D">
      <w:pPr>
        <w:pStyle w:val="NormalWeb"/>
        <w:spacing w:before="0" w:beforeAutospacing="0" w:after="0" w:afterAutospacing="0"/>
        <w:ind w:left="2880" w:firstLine="720"/>
        <w:rPr>
          <w:sz w:val="24"/>
          <w:szCs w:val="24"/>
        </w:rPr>
      </w:pPr>
      <w:r>
        <w:rPr>
          <w:sz w:val="24"/>
          <w:szCs w:val="24"/>
        </w:rPr>
        <w:t>112 Sunrise Hill</w:t>
      </w:r>
    </w:p>
    <w:p w14:paraId="195A60CC" w14:textId="77777777" w:rsidR="006711AC" w:rsidRDefault="006711AC" w:rsidP="00F05E3D">
      <w:pPr>
        <w:pStyle w:val="NormalWeb"/>
        <w:spacing w:before="0" w:beforeAutospacing="0" w:after="0" w:afterAutospacing="0"/>
        <w:ind w:left="2880" w:firstLine="720"/>
        <w:rPr>
          <w:sz w:val="24"/>
          <w:szCs w:val="24"/>
        </w:rPr>
      </w:pPr>
      <w:r>
        <w:rPr>
          <w:sz w:val="24"/>
          <w:szCs w:val="24"/>
        </w:rPr>
        <w:t>Castroville, TX 78009</w:t>
      </w:r>
    </w:p>
    <w:p w14:paraId="3B4033AC" w14:textId="77777777" w:rsidR="006711AC" w:rsidRDefault="006711AC" w:rsidP="00F05E3D">
      <w:pPr>
        <w:pStyle w:val="NormalWeb"/>
        <w:spacing w:before="0" w:beforeAutospacing="0" w:after="0" w:afterAutospacing="0"/>
        <w:ind w:left="2880" w:firstLine="720"/>
        <w:rPr>
          <w:sz w:val="24"/>
          <w:szCs w:val="24"/>
        </w:rPr>
      </w:pPr>
      <w:r>
        <w:rPr>
          <w:sz w:val="24"/>
          <w:szCs w:val="24"/>
        </w:rPr>
        <w:t>210-364-8317</w:t>
      </w:r>
    </w:p>
    <w:p w14:paraId="290B24DA" w14:textId="68E07FF3" w:rsidR="006711AC" w:rsidRDefault="00F51BAB" w:rsidP="00F05E3D">
      <w:pPr>
        <w:pStyle w:val="NormalWeb"/>
        <w:spacing w:before="0" w:beforeAutospacing="0" w:after="0" w:afterAutospacing="0"/>
        <w:ind w:left="2880" w:firstLine="720"/>
        <w:rPr>
          <w:sz w:val="24"/>
          <w:szCs w:val="24"/>
        </w:rPr>
      </w:pPr>
      <w:hyperlink r:id="rId9" w:history="1">
        <w:r w:rsidR="006711AC" w:rsidRPr="000603DB">
          <w:rPr>
            <w:rStyle w:val="Hyperlink"/>
            <w:sz w:val="24"/>
            <w:szCs w:val="24"/>
          </w:rPr>
          <w:t>johnsv337@gmail.com</w:t>
        </w:r>
      </w:hyperlink>
    </w:p>
    <w:p w14:paraId="2B919118" w14:textId="77777777" w:rsidR="006711AC" w:rsidRDefault="006711AC" w:rsidP="006711AC">
      <w:pPr>
        <w:pStyle w:val="NormalWeb"/>
        <w:spacing w:before="0" w:beforeAutospacing="0" w:after="0" w:afterAutospacing="0"/>
        <w:ind w:left="3600" w:firstLine="720"/>
        <w:rPr>
          <w:sz w:val="24"/>
          <w:szCs w:val="24"/>
        </w:rPr>
      </w:pPr>
    </w:p>
    <w:p w14:paraId="31816668" w14:textId="77777777" w:rsidR="00B31C72" w:rsidRDefault="00B31C72" w:rsidP="00B31C72">
      <w:pPr>
        <w:pStyle w:val="NormalWeb"/>
        <w:spacing w:before="0" w:beforeAutospacing="0" w:after="0" w:afterAutospacing="0"/>
        <w:ind w:left="3600" w:firstLine="720"/>
        <w:rPr>
          <w:sz w:val="24"/>
          <w:szCs w:val="24"/>
        </w:rPr>
      </w:pPr>
    </w:p>
    <w:p w14:paraId="5B54A2D5" w14:textId="77777777" w:rsidR="00F05E3D" w:rsidRDefault="00F05E3D" w:rsidP="00F05E3D">
      <w:pPr>
        <w:pStyle w:val="NormalWeb"/>
        <w:spacing w:before="0" w:beforeAutospacing="0" w:after="0" w:afterAutospacing="0"/>
        <w:ind w:left="2880" w:firstLine="720"/>
        <w:rPr>
          <w:sz w:val="24"/>
          <w:szCs w:val="24"/>
        </w:rPr>
      </w:pPr>
    </w:p>
    <w:p w14:paraId="58F7A476" w14:textId="77777777" w:rsidR="00F05E3D" w:rsidRDefault="00F05E3D" w:rsidP="00F05E3D">
      <w:pPr>
        <w:pStyle w:val="NormalWeb"/>
        <w:spacing w:before="0" w:beforeAutospacing="0" w:after="0" w:afterAutospacing="0"/>
        <w:ind w:left="2880" w:firstLine="720"/>
        <w:rPr>
          <w:sz w:val="24"/>
          <w:szCs w:val="24"/>
        </w:rPr>
      </w:pPr>
    </w:p>
    <w:p w14:paraId="2F6D2FF7" w14:textId="77777777" w:rsidR="00F05E3D" w:rsidRDefault="00F05E3D" w:rsidP="00F05E3D">
      <w:pPr>
        <w:pStyle w:val="NormalWeb"/>
        <w:spacing w:before="0" w:beforeAutospacing="0" w:after="0" w:afterAutospacing="0"/>
        <w:ind w:left="2880" w:firstLine="720"/>
        <w:rPr>
          <w:sz w:val="24"/>
          <w:szCs w:val="24"/>
        </w:rPr>
      </w:pPr>
    </w:p>
    <w:p w14:paraId="57F94859" w14:textId="2B9581CA" w:rsidR="00F05E3D" w:rsidRDefault="00F05E3D" w:rsidP="00F05E3D">
      <w:pPr>
        <w:pStyle w:val="NormalWeb"/>
        <w:spacing w:before="0" w:beforeAutospacing="0" w:after="0" w:afterAutospacing="0"/>
        <w:ind w:left="2880" w:firstLine="720"/>
        <w:rPr>
          <w:sz w:val="24"/>
          <w:szCs w:val="24"/>
        </w:rPr>
      </w:pPr>
      <w:r>
        <w:rPr>
          <w:sz w:val="24"/>
          <w:szCs w:val="24"/>
        </w:rPr>
        <w:t>By: _____________________________________</w:t>
      </w:r>
    </w:p>
    <w:p w14:paraId="21A0D988" w14:textId="77777777" w:rsidR="00F05E3D" w:rsidRDefault="00F05E3D" w:rsidP="00A469FE">
      <w:pPr>
        <w:pStyle w:val="NormalWeb"/>
        <w:jc w:val="center"/>
        <w:rPr>
          <w:b/>
          <w:bCs/>
          <w:sz w:val="24"/>
          <w:szCs w:val="24"/>
        </w:rPr>
      </w:pPr>
    </w:p>
    <w:p w14:paraId="32C60442" w14:textId="77777777" w:rsidR="00F05E3D" w:rsidRDefault="00F05E3D" w:rsidP="00A469FE">
      <w:pPr>
        <w:pStyle w:val="NormalWeb"/>
        <w:jc w:val="center"/>
        <w:rPr>
          <w:b/>
          <w:bCs/>
          <w:sz w:val="24"/>
          <w:szCs w:val="24"/>
        </w:rPr>
      </w:pPr>
    </w:p>
    <w:p w14:paraId="719E273F" w14:textId="77777777" w:rsidR="00F05E3D" w:rsidRDefault="00F05E3D" w:rsidP="00A469FE">
      <w:pPr>
        <w:pStyle w:val="NormalWeb"/>
        <w:jc w:val="center"/>
        <w:rPr>
          <w:b/>
          <w:bCs/>
          <w:sz w:val="24"/>
          <w:szCs w:val="24"/>
        </w:rPr>
      </w:pPr>
    </w:p>
    <w:p w14:paraId="1DAEF14A" w14:textId="7AE712C7" w:rsidR="00B31C72" w:rsidRDefault="00B31C72" w:rsidP="00A469FE">
      <w:pPr>
        <w:pStyle w:val="NormalWeb"/>
        <w:jc w:val="center"/>
      </w:pPr>
      <w:r>
        <w:rPr>
          <w:b/>
          <w:bCs/>
          <w:sz w:val="24"/>
          <w:szCs w:val="24"/>
        </w:rPr>
        <w:t>CERTIFICATE OF SERVICE</w:t>
      </w:r>
    </w:p>
    <w:p w14:paraId="5B6B5B8E" w14:textId="45228A1E" w:rsidR="00B31C72" w:rsidRDefault="00B31C72" w:rsidP="00B31C72">
      <w:pPr>
        <w:pStyle w:val="NormalWeb"/>
      </w:pPr>
      <w:r>
        <w:rPr>
          <w:sz w:val="24"/>
          <w:szCs w:val="24"/>
        </w:rPr>
        <w:t>I</w:t>
      </w:r>
      <w:r w:rsidR="003A2FA1">
        <w:rPr>
          <w:sz w:val="24"/>
          <w:szCs w:val="24"/>
        </w:rPr>
        <w:t>, Van Johnson,</w:t>
      </w:r>
      <w:r>
        <w:rPr>
          <w:sz w:val="24"/>
          <w:szCs w:val="24"/>
        </w:rPr>
        <w:t xml:space="preserve"> hereby certify that I have or will serve a true and correct copy of the foregoing document via hand delivery, facsimile, electronic mail, overnight mail, U.S. mail, or Certified Mail Return Receipt Requested on all parties on the </w:t>
      </w:r>
      <w:r w:rsidR="00F05E3D">
        <w:rPr>
          <w:sz w:val="24"/>
          <w:szCs w:val="24"/>
        </w:rPr>
        <w:t>2</w:t>
      </w:r>
      <w:r w:rsidR="00AA0E4C">
        <w:rPr>
          <w:sz w:val="24"/>
          <w:szCs w:val="24"/>
        </w:rPr>
        <w:t>3rd</w:t>
      </w:r>
      <w:r>
        <w:rPr>
          <w:sz w:val="24"/>
          <w:szCs w:val="24"/>
        </w:rPr>
        <w:t xml:space="preserve"> of Ju</w:t>
      </w:r>
      <w:r w:rsidR="00AA0E4C">
        <w:rPr>
          <w:sz w:val="24"/>
          <w:szCs w:val="24"/>
        </w:rPr>
        <w:t>ly</w:t>
      </w:r>
      <w:r>
        <w:rPr>
          <w:sz w:val="24"/>
          <w:szCs w:val="24"/>
        </w:rPr>
        <w:t xml:space="preserve"> 2018. </w:t>
      </w:r>
    </w:p>
    <w:p w14:paraId="048E46AF" w14:textId="48A95F42" w:rsidR="00B80A5E" w:rsidRDefault="00B80A5E" w:rsidP="00CE4822">
      <w:pPr>
        <w:pStyle w:val="NormalWeb"/>
        <w:rPr>
          <w:b/>
          <w:sz w:val="32"/>
          <w:szCs w:val="32"/>
        </w:rPr>
      </w:pPr>
    </w:p>
    <w:p w14:paraId="3421932E" w14:textId="77777777" w:rsidR="00316FD6" w:rsidRDefault="00316FD6" w:rsidP="00CE4822">
      <w:pPr>
        <w:pStyle w:val="NormalWeb"/>
        <w:rPr>
          <w:b/>
          <w:sz w:val="32"/>
          <w:szCs w:val="32"/>
        </w:rPr>
      </w:pPr>
    </w:p>
    <w:p w14:paraId="07181C43" w14:textId="4D3C4636" w:rsidR="00316FD6" w:rsidRDefault="00316FD6" w:rsidP="00316FD6">
      <w:pPr>
        <w:pStyle w:val="NormalWeb"/>
        <w:spacing w:before="0" w:beforeAutospacing="0" w:after="0" w:afterAutospacing="0"/>
        <w:rPr>
          <w:sz w:val="32"/>
          <w:szCs w:val="32"/>
        </w:rPr>
      </w:pPr>
      <w:r>
        <w:rPr>
          <w:b/>
          <w:sz w:val="32"/>
          <w:szCs w:val="32"/>
        </w:rPr>
        <w:tab/>
      </w:r>
      <w:r>
        <w:rPr>
          <w:b/>
          <w:sz w:val="32"/>
          <w:szCs w:val="32"/>
        </w:rPr>
        <w:tab/>
      </w:r>
      <w:r>
        <w:rPr>
          <w:b/>
          <w:sz w:val="32"/>
          <w:szCs w:val="32"/>
        </w:rPr>
        <w:tab/>
      </w:r>
      <w:r>
        <w:rPr>
          <w:b/>
          <w:sz w:val="32"/>
          <w:szCs w:val="32"/>
        </w:rPr>
        <w:tab/>
      </w:r>
      <w:r>
        <w:rPr>
          <w:b/>
          <w:sz w:val="32"/>
          <w:szCs w:val="32"/>
        </w:rPr>
        <w:tab/>
      </w:r>
      <w:r>
        <w:rPr>
          <w:sz w:val="32"/>
          <w:szCs w:val="32"/>
        </w:rPr>
        <w:t>By: __________________________</w:t>
      </w:r>
    </w:p>
    <w:p w14:paraId="17F1EB0B" w14:textId="36D2C177" w:rsidR="00316FD6" w:rsidRDefault="00316FD6" w:rsidP="00316FD6">
      <w:pPr>
        <w:pStyle w:val="NormalWeb"/>
        <w:spacing w:before="0" w:beforeAutospacing="0" w:after="0" w:afterAutospacing="0"/>
        <w:rPr>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t>Van Johnson</w:t>
      </w:r>
    </w:p>
    <w:p w14:paraId="169AD724" w14:textId="77777777" w:rsidR="00316FD6" w:rsidRPr="00316FD6" w:rsidRDefault="00316FD6" w:rsidP="00CE4822">
      <w:pPr>
        <w:pStyle w:val="NormalWeb"/>
        <w:rPr>
          <w:sz w:val="32"/>
          <w:szCs w:val="32"/>
        </w:rPr>
      </w:pPr>
    </w:p>
    <w:p w14:paraId="3D62BE41" w14:textId="77777777" w:rsidR="00F05E3D" w:rsidRDefault="00F05E3D" w:rsidP="00CE4822">
      <w:pPr>
        <w:pStyle w:val="NormalWeb"/>
        <w:rPr>
          <w:b/>
          <w:sz w:val="32"/>
          <w:szCs w:val="32"/>
        </w:rPr>
      </w:pPr>
    </w:p>
    <w:p w14:paraId="10298F85" w14:textId="77777777" w:rsidR="00F05E3D" w:rsidRDefault="00F05E3D" w:rsidP="00CE4822">
      <w:pPr>
        <w:pStyle w:val="NormalWeb"/>
        <w:rPr>
          <w:b/>
          <w:sz w:val="32"/>
          <w:szCs w:val="32"/>
        </w:rPr>
      </w:pPr>
    </w:p>
    <w:p w14:paraId="257394DE" w14:textId="77777777" w:rsidR="00F05E3D" w:rsidRDefault="00F05E3D" w:rsidP="00CE4822">
      <w:pPr>
        <w:pStyle w:val="NormalWeb"/>
        <w:rPr>
          <w:b/>
          <w:sz w:val="32"/>
          <w:szCs w:val="32"/>
        </w:rPr>
      </w:pPr>
    </w:p>
    <w:p w14:paraId="7B29A926" w14:textId="232E7201" w:rsidR="00F05E3D" w:rsidRDefault="00F05E3D" w:rsidP="00F05E3D">
      <w:pPr>
        <w:spacing w:before="100" w:beforeAutospacing="1" w:after="100" w:afterAutospacing="1"/>
        <w:rPr>
          <w:rFonts w:ascii="Times" w:hAnsi="Times" w:cs="Times New Roman"/>
          <w:sz w:val="16"/>
          <w:szCs w:val="16"/>
          <w:lang w:eastAsia="en-US"/>
        </w:rPr>
      </w:pPr>
      <w:r>
        <w:rPr>
          <w:rFonts w:ascii="Times" w:hAnsi="Times" w:cs="Times New Roman"/>
          <w:sz w:val="16"/>
          <w:szCs w:val="16"/>
          <w:lang w:eastAsia="en-US"/>
        </w:rPr>
        <w:t>VAN JOHNSON</w:t>
      </w:r>
      <w:r w:rsidRPr="00A5527B">
        <w:rPr>
          <w:rFonts w:ascii="Times" w:hAnsi="Times" w:cs="Times New Roman"/>
          <w:sz w:val="16"/>
          <w:szCs w:val="16"/>
          <w:lang w:eastAsia="en-US"/>
        </w:rPr>
        <w:t xml:space="preserve">'S </w:t>
      </w:r>
      <w:r w:rsidR="00AA0E4C">
        <w:rPr>
          <w:rFonts w:ascii="Times" w:hAnsi="Times" w:cs="Times New Roman"/>
          <w:sz w:val="16"/>
          <w:szCs w:val="16"/>
          <w:lang w:eastAsia="en-US"/>
        </w:rPr>
        <w:t>SECOND</w:t>
      </w:r>
      <w:r w:rsidRPr="00A5527B">
        <w:rPr>
          <w:rFonts w:ascii="Times" w:hAnsi="Times" w:cs="Times New Roman"/>
          <w:sz w:val="16"/>
          <w:szCs w:val="16"/>
          <w:lang w:eastAsia="en-US"/>
        </w:rPr>
        <w:t xml:space="preserve"> REQUEST FOR INFORMATION TO </w:t>
      </w:r>
      <w:r>
        <w:rPr>
          <w:rFonts w:ascii="Times" w:hAnsi="Times" w:cs="Times New Roman"/>
          <w:sz w:val="16"/>
          <w:szCs w:val="16"/>
          <w:lang w:eastAsia="en-US"/>
        </w:rPr>
        <w:t xml:space="preserve">FOREST GLEN UTILITY COMPANY            2 OF </w:t>
      </w:r>
      <w:r w:rsidR="00893EDB">
        <w:rPr>
          <w:rFonts w:ascii="Times" w:hAnsi="Times" w:cs="Times New Roman"/>
          <w:sz w:val="16"/>
          <w:szCs w:val="16"/>
          <w:lang w:eastAsia="en-US"/>
        </w:rPr>
        <w:t>6</w:t>
      </w:r>
    </w:p>
    <w:p w14:paraId="5E22E149" w14:textId="30E06E99" w:rsidR="00E96999" w:rsidRDefault="00E96999" w:rsidP="00E96999">
      <w:pPr>
        <w:pStyle w:val="NormalWeb"/>
        <w:jc w:val="center"/>
        <w:rPr>
          <w:b/>
          <w:sz w:val="32"/>
          <w:szCs w:val="32"/>
          <w:u w:val="single"/>
        </w:rPr>
      </w:pPr>
      <w:r w:rsidRPr="00E96999">
        <w:rPr>
          <w:b/>
          <w:sz w:val="32"/>
          <w:szCs w:val="32"/>
          <w:u w:val="single"/>
        </w:rPr>
        <w:t>INSTRUCTIONS</w:t>
      </w:r>
    </w:p>
    <w:p w14:paraId="55743B2C" w14:textId="77777777" w:rsidR="00E96999" w:rsidRPr="00E96999" w:rsidRDefault="00E96999" w:rsidP="00E96999">
      <w:pPr>
        <w:spacing w:before="100" w:beforeAutospacing="1" w:after="100" w:afterAutospacing="1"/>
        <w:rPr>
          <w:rFonts w:ascii="Times" w:hAnsi="Times" w:cs="Times New Roman"/>
          <w:sz w:val="20"/>
          <w:szCs w:val="20"/>
          <w:lang w:eastAsia="en-US"/>
        </w:rPr>
      </w:pPr>
      <w:r w:rsidRPr="00E96999">
        <w:rPr>
          <w:rFonts w:ascii="Times" w:hAnsi="Times" w:cs="Times New Roman"/>
          <w:sz w:val="22"/>
          <w:szCs w:val="22"/>
          <w:lang w:eastAsia="en-US"/>
        </w:rPr>
        <w:t xml:space="preserve">a) Singular and masculine forms of any noun or pronoun shall embrace and be applied as the plural or as the feminine or neuter, as appropriate to the context, and vice versa. </w:t>
      </w:r>
    </w:p>
    <w:p w14:paraId="670EEB76" w14:textId="77777777" w:rsidR="00E96999" w:rsidRPr="00E96999" w:rsidRDefault="00E96999" w:rsidP="00E96999">
      <w:pPr>
        <w:spacing w:before="100" w:beforeAutospacing="1" w:after="100" w:afterAutospacing="1"/>
        <w:rPr>
          <w:rFonts w:ascii="Times" w:hAnsi="Times" w:cs="Times New Roman"/>
          <w:sz w:val="20"/>
          <w:szCs w:val="20"/>
          <w:lang w:eastAsia="en-US"/>
        </w:rPr>
      </w:pPr>
      <w:r w:rsidRPr="00E96999">
        <w:rPr>
          <w:rFonts w:ascii="Times" w:hAnsi="Times" w:cs="Times New Roman"/>
          <w:sz w:val="22"/>
          <w:szCs w:val="22"/>
          <w:lang w:eastAsia="en-US"/>
        </w:rPr>
        <w:t xml:space="preserve">b) Each category following is to be construed and responded to independently and is not to be referenced to any other item herein for the purposes of limitation. </w:t>
      </w:r>
    </w:p>
    <w:p w14:paraId="426BFDF6" w14:textId="77777777" w:rsidR="00E96999" w:rsidRPr="00E96999" w:rsidRDefault="00E96999" w:rsidP="00E96999">
      <w:pPr>
        <w:spacing w:before="100" w:beforeAutospacing="1" w:after="100" w:afterAutospacing="1"/>
        <w:rPr>
          <w:rFonts w:ascii="Times" w:hAnsi="Times" w:cs="Times New Roman"/>
          <w:sz w:val="20"/>
          <w:szCs w:val="20"/>
          <w:lang w:eastAsia="en-US"/>
        </w:rPr>
      </w:pPr>
      <w:r w:rsidRPr="00E96999">
        <w:rPr>
          <w:rFonts w:ascii="Times" w:hAnsi="Times" w:cs="Times New Roman"/>
          <w:sz w:val="22"/>
          <w:szCs w:val="22"/>
          <w:lang w:eastAsia="en-US"/>
        </w:rPr>
        <w:t xml:space="preserve">c) Documents produced pursuant to this request shall be tendered either in the precise form or manner in which they are kept in the usual course of business or organized and labeled to correspond with the category that follows these requests. </w:t>
      </w:r>
    </w:p>
    <w:p w14:paraId="43FA9604" w14:textId="3665806C" w:rsidR="00E96999" w:rsidRPr="00E96999" w:rsidRDefault="00E96999" w:rsidP="00E96999">
      <w:pPr>
        <w:spacing w:before="100" w:beforeAutospacing="1" w:after="100" w:afterAutospacing="1"/>
        <w:rPr>
          <w:rFonts w:ascii="Times" w:hAnsi="Times" w:cs="Times New Roman"/>
          <w:sz w:val="20"/>
          <w:szCs w:val="20"/>
          <w:lang w:eastAsia="en-US"/>
        </w:rPr>
      </w:pPr>
      <w:r w:rsidRPr="00E96999">
        <w:rPr>
          <w:rFonts w:ascii="Times" w:hAnsi="Times" w:cs="Times New Roman"/>
          <w:sz w:val="22"/>
          <w:szCs w:val="22"/>
          <w:lang w:eastAsia="en-US"/>
        </w:rPr>
        <w:t>d) Any u</w:t>
      </w:r>
      <w:r w:rsidR="00481EE1">
        <w:rPr>
          <w:rFonts w:ascii="Times" w:hAnsi="Times" w:cs="Times New Roman"/>
          <w:sz w:val="22"/>
          <w:szCs w:val="22"/>
          <w:lang w:eastAsia="en-US"/>
        </w:rPr>
        <w:t xml:space="preserve">se herein of the word "including </w:t>
      </w:r>
      <w:r w:rsidRPr="00E96999">
        <w:rPr>
          <w:rFonts w:ascii="Times" w:hAnsi="Times" w:cs="Times New Roman"/>
          <w:sz w:val="22"/>
          <w:szCs w:val="22"/>
          <w:lang w:eastAsia="en-US"/>
        </w:rPr>
        <w:t xml:space="preserve">shall be construed as "including, but not limited to." </w:t>
      </w:r>
    </w:p>
    <w:p w14:paraId="7F59F483" w14:textId="77777777" w:rsidR="00E96999" w:rsidRPr="00E96999" w:rsidRDefault="00E96999" w:rsidP="00E96999">
      <w:pPr>
        <w:spacing w:before="100" w:beforeAutospacing="1" w:after="100" w:afterAutospacing="1"/>
        <w:rPr>
          <w:rFonts w:ascii="Times" w:hAnsi="Times" w:cs="Times New Roman"/>
          <w:sz w:val="20"/>
          <w:szCs w:val="20"/>
          <w:lang w:eastAsia="en-US"/>
        </w:rPr>
      </w:pPr>
      <w:r w:rsidRPr="00E96999">
        <w:rPr>
          <w:rFonts w:ascii="Times" w:hAnsi="Times" w:cs="Times New Roman"/>
          <w:sz w:val="22"/>
          <w:szCs w:val="22"/>
          <w:lang w:eastAsia="en-US"/>
        </w:rPr>
        <w:t xml:space="preserve">e) Any use herein of the words "and" or "or" shall be construed either conjunctively or disjunctively as necessary to bring within the scope of these requests any documents that might otherwise be considered outside its scope. </w:t>
      </w:r>
    </w:p>
    <w:p w14:paraId="3906365C" w14:textId="6867DD76" w:rsidR="00E96999" w:rsidRPr="00E96999" w:rsidRDefault="008A784F" w:rsidP="00E96999">
      <w:pPr>
        <w:spacing w:before="100" w:beforeAutospacing="1" w:after="100" w:afterAutospacing="1"/>
        <w:rPr>
          <w:rFonts w:ascii="Times" w:hAnsi="Times" w:cs="Times New Roman"/>
          <w:sz w:val="20"/>
          <w:szCs w:val="20"/>
          <w:lang w:eastAsia="en-US"/>
        </w:rPr>
      </w:pPr>
      <w:r>
        <w:rPr>
          <w:rFonts w:ascii="Times" w:hAnsi="Times" w:cs="Times New Roman"/>
          <w:sz w:val="22"/>
          <w:szCs w:val="22"/>
          <w:lang w:eastAsia="en-US"/>
        </w:rPr>
        <w:t>f)</w:t>
      </w:r>
      <w:r w:rsidR="00E96999" w:rsidRPr="00E96999">
        <w:rPr>
          <w:rFonts w:ascii="Times" w:hAnsi="Times" w:cs="Times New Roman"/>
          <w:sz w:val="22"/>
          <w:szCs w:val="22"/>
          <w:lang w:eastAsia="en-US"/>
        </w:rPr>
        <w:t xml:space="preserve"> Any use herein of the words "any" or "all" shall be construed generally to mean "each and every," but shall be construed either broadly or narrowly as necessary to bring within the scope of these requests any documents that might otherwise be considered outside its scope. </w:t>
      </w:r>
    </w:p>
    <w:p w14:paraId="3E602922" w14:textId="77777777" w:rsidR="00E96999" w:rsidRPr="00E96999" w:rsidRDefault="00E96999" w:rsidP="00E96999">
      <w:pPr>
        <w:spacing w:before="100" w:beforeAutospacing="1" w:after="100" w:afterAutospacing="1"/>
        <w:rPr>
          <w:rFonts w:ascii="Times" w:hAnsi="Times" w:cs="Times New Roman"/>
          <w:sz w:val="20"/>
          <w:szCs w:val="20"/>
          <w:lang w:eastAsia="en-US"/>
        </w:rPr>
      </w:pPr>
      <w:r w:rsidRPr="00E96999">
        <w:rPr>
          <w:rFonts w:ascii="Times" w:hAnsi="Times" w:cs="Times New Roman"/>
          <w:sz w:val="22"/>
          <w:szCs w:val="22"/>
          <w:lang w:eastAsia="en-US"/>
        </w:rPr>
        <w:t xml:space="preserve">g) The requirements of the Texas Rules of Civil Procedure shall be strictly complied with. All documents within the scope of these requests shall be as they are kept in the usual course of business or shall be organized and labeled to correspond to the categories of these requests. </w:t>
      </w:r>
    </w:p>
    <w:p w14:paraId="0A16E2A9" w14:textId="77777777" w:rsidR="00E96999" w:rsidRDefault="00E96999" w:rsidP="00E96999">
      <w:pPr>
        <w:spacing w:before="100" w:beforeAutospacing="1" w:after="100" w:afterAutospacing="1"/>
        <w:rPr>
          <w:rFonts w:ascii="Times" w:hAnsi="Times" w:cs="Times New Roman"/>
          <w:sz w:val="22"/>
          <w:szCs w:val="22"/>
          <w:lang w:eastAsia="en-US"/>
        </w:rPr>
      </w:pPr>
      <w:r w:rsidRPr="00E96999">
        <w:rPr>
          <w:rFonts w:ascii="Times" w:hAnsi="Times" w:cs="Times New Roman"/>
          <w:sz w:val="22"/>
          <w:szCs w:val="22"/>
          <w:lang w:eastAsia="en-US"/>
        </w:rPr>
        <w:t xml:space="preserve">h) If any party named hereinabove has ever had any of the documents referred to herein in her possession, custody or control, but does not now, that party is requested to state the following with respect to each such document: </w:t>
      </w:r>
    </w:p>
    <w:p w14:paraId="0652FDB5" w14:textId="0EAEB0BA" w:rsidR="0078106E" w:rsidRDefault="0078106E" w:rsidP="0078106E">
      <w:pPr>
        <w:spacing w:before="100" w:beforeAutospacing="1" w:after="100" w:afterAutospacing="1"/>
        <w:ind w:left="720"/>
        <w:rPr>
          <w:rFonts w:ascii="Times" w:hAnsi="Times" w:cs="Times New Roman"/>
          <w:sz w:val="22"/>
          <w:szCs w:val="22"/>
          <w:lang w:eastAsia="en-US"/>
        </w:rPr>
      </w:pPr>
      <w:r>
        <w:rPr>
          <w:rFonts w:ascii="Times" w:hAnsi="Times" w:cs="Times New Roman"/>
          <w:sz w:val="22"/>
          <w:szCs w:val="22"/>
          <w:lang w:eastAsia="en-US"/>
        </w:rPr>
        <w:t>(1) The present location thereof, if known, or all reasons why the party cannot or does not know of the location thereof;</w:t>
      </w:r>
    </w:p>
    <w:p w14:paraId="5EBE76FB" w14:textId="7CEFAD15" w:rsidR="0078106E" w:rsidRDefault="0078106E" w:rsidP="0078106E">
      <w:pPr>
        <w:spacing w:before="100" w:beforeAutospacing="1" w:after="100" w:afterAutospacing="1"/>
        <w:ind w:left="720"/>
        <w:rPr>
          <w:rFonts w:ascii="Times" w:hAnsi="Times" w:cs="Times New Roman"/>
          <w:sz w:val="22"/>
          <w:szCs w:val="22"/>
          <w:lang w:eastAsia="en-US"/>
        </w:rPr>
      </w:pPr>
      <w:r>
        <w:rPr>
          <w:rFonts w:ascii="Times" w:hAnsi="Times" w:cs="Times New Roman"/>
          <w:sz w:val="22"/>
          <w:szCs w:val="22"/>
          <w:lang w:eastAsia="en-US"/>
        </w:rPr>
        <w:t>(2) The date each such document left possession, custody or control of the party;</w:t>
      </w:r>
    </w:p>
    <w:p w14:paraId="062CBA31" w14:textId="61733369" w:rsidR="0078106E" w:rsidRDefault="0078106E" w:rsidP="0078106E">
      <w:pPr>
        <w:spacing w:before="100" w:beforeAutospacing="1" w:after="100" w:afterAutospacing="1"/>
        <w:ind w:left="720"/>
        <w:rPr>
          <w:rFonts w:ascii="Times" w:hAnsi="Times" w:cs="Times New Roman"/>
          <w:sz w:val="22"/>
          <w:szCs w:val="22"/>
          <w:lang w:eastAsia="en-US"/>
        </w:rPr>
      </w:pPr>
      <w:r>
        <w:rPr>
          <w:rFonts w:ascii="Times" w:hAnsi="Times" w:cs="Times New Roman"/>
          <w:sz w:val="22"/>
          <w:szCs w:val="22"/>
          <w:lang w:eastAsia="en-US"/>
        </w:rPr>
        <w:t>(3) The reasons why each such document is not now in the possession, custody, or control of the party;</w:t>
      </w:r>
    </w:p>
    <w:p w14:paraId="2728C0A5" w14:textId="180C740E" w:rsidR="0078106E" w:rsidRDefault="0078106E" w:rsidP="0078106E">
      <w:pPr>
        <w:spacing w:before="100" w:beforeAutospacing="1" w:after="100" w:afterAutospacing="1"/>
        <w:ind w:left="720"/>
        <w:rPr>
          <w:rFonts w:ascii="Times" w:hAnsi="Times" w:cs="Times New Roman"/>
          <w:sz w:val="22"/>
          <w:szCs w:val="22"/>
          <w:lang w:eastAsia="en-US"/>
        </w:rPr>
      </w:pPr>
      <w:r>
        <w:rPr>
          <w:rFonts w:ascii="Times" w:hAnsi="Times" w:cs="Times New Roman"/>
          <w:sz w:val="22"/>
          <w:szCs w:val="22"/>
          <w:lang w:eastAsia="en-US"/>
        </w:rPr>
        <w:t>(4) The name and address of all persons having knowledge about the matters inquired about in the immediately preceding paragraphs (1) through (3).</w:t>
      </w:r>
    </w:p>
    <w:p w14:paraId="33FC9E4C" w14:textId="2D09716F" w:rsidR="0078106E" w:rsidRPr="0078106E" w:rsidRDefault="0078106E" w:rsidP="0078106E">
      <w:pPr>
        <w:spacing w:before="100" w:beforeAutospacing="1" w:after="100" w:afterAutospacing="1"/>
        <w:rPr>
          <w:rFonts w:ascii="Times" w:hAnsi="Times" w:cs="Times New Roman"/>
          <w:sz w:val="20"/>
          <w:szCs w:val="20"/>
          <w:lang w:eastAsia="en-US"/>
        </w:rPr>
      </w:pPr>
      <w:r>
        <w:rPr>
          <w:rFonts w:ascii="Times" w:hAnsi="Times" w:cs="Times New Roman"/>
          <w:sz w:val="22"/>
          <w:szCs w:val="22"/>
          <w:lang w:eastAsia="en-US"/>
        </w:rPr>
        <w:t>(</w:t>
      </w:r>
      <w:proofErr w:type="spellStart"/>
      <w:r>
        <w:rPr>
          <w:rFonts w:ascii="Times" w:hAnsi="Times" w:cs="Times New Roman"/>
          <w:sz w:val="22"/>
          <w:szCs w:val="22"/>
          <w:lang w:eastAsia="en-US"/>
        </w:rPr>
        <w:t>i</w:t>
      </w:r>
      <w:proofErr w:type="spellEnd"/>
      <w:r>
        <w:rPr>
          <w:rFonts w:ascii="Times" w:hAnsi="Times" w:cs="Times New Roman"/>
          <w:sz w:val="22"/>
          <w:szCs w:val="22"/>
          <w:lang w:eastAsia="en-US"/>
        </w:rPr>
        <w:t>) A</w:t>
      </w:r>
      <w:r w:rsidRPr="0078106E">
        <w:rPr>
          <w:rFonts w:ascii="Times" w:hAnsi="Times" w:cs="Times New Roman"/>
          <w:sz w:val="22"/>
          <w:szCs w:val="22"/>
          <w:lang w:eastAsia="en-US"/>
        </w:rPr>
        <w:t xml:space="preserve">ny document requested herein has been </w:t>
      </w:r>
      <w:proofErr w:type="gramStart"/>
      <w:r w:rsidRPr="0078106E">
        <w:rPr>
          <w:rFonts w:ascii="Times" w:hAnsi="Times" w:cs="Times New Roman"/>
          <w:sz w:val="22"/>
          <w:szCs w:val="22"/>
          <w:lang w:eastAsia="en-US"/>
        </w:rPr>
        <w:t>destroyed,</w:t>
      </w:r>
      <w:proofErr w:type="gramEnd"/>
      <w:r w:rsidRPr="0078106E">
        <w:rPr>
          <w:rFonts w:ascii="Times" w:hAnsi="Times" w:cs="Times New Roman"/>
          <w:sz w:val="22"/>
          <w:szCs w:val="22"/>
          <w:lang w:eastAsia="en-US"/>
        </w:rPr>
        <w:t xml:space="preserve"> you are requested to describe in detail the circumstances of and reasons for such destruction, and to produce all documents that relate to either the circumstances or the reasons for such destruction. </w:t>
      </w:r>
    </w:p>
    <w:p w14:paraId="5E51730F" w14:textId="77777777" w:rsidR="0078106E" w:rsidRDefault="0078106E" w:rsidP="0078106E">
      <w:pPr>
        <w:spacing w:before="100" w:beforeAutospacing="1" w:after="100" w:afterAutospacing="1"/>
        <w:rPr>
          <w:rFonts w:ascii="Times" w:hAnsi="Times" w:cs="Times New Roman"/>
          <w:sz w:val="22"/>
          <w:szCs w:val="22"/>
          <w:lang w:eastAsia="en-US"/>
        </w:rPr>
      </w:pPr>
      <w:r w:rsidRPr="0078106E">
        <w:rPr>
          <w:rFonts w:ascii="Times" w:hAnsi="Times" w:cs="Times New Roman"/>
          <w:sz w:val="22"/>
          <w:szCs w:val="22"/>
          <w:lang w:eastAsia="en-US"/>
        </w:rPr>
        <w:t xml:space="preserve">(j) If any document requested herein is withheld under claim or privilege, or is not produced for </w:t>
      </w:r>
    </w:p>
    <w:p w14:paraId="7602C1DF" w14:textId="5C10019D" w:rsidR="0078106E" w:rsidRDefault="0078106E" w:rsidP="0078106E">
      <w:pPr>
        <w:spacing w:before="100" w:beforeAutospacing="1" w:after="100" w:afterAutospacing="1"/>
        <w:rPr>
          <w:rFonts w:ascii="Times" w:hAnsi="Times" w:cs="Times New Roman"/>
          <w:sz w:val="16"/>
          <w:szCs w:val="16"/>
          <w:lang w:eastAsia="en-US"/>
        </w:rPr>
      </w:pPr>
      <w:r>
        <w:rPr>
          <w:rFonts w:ascii="Times" w:hAnsi="Times" w:cs="Times New Roman"/>
          <w:sz w:val="16"/>
          <w:szCs w:val="16"/>
          <w:lang w:eastAsia="en-US"/>
        </w:rPr>
        <w:t>VAN JOHNSON</w:t>
      </w:r>
      <w:r w:rsidR="00893EDB">
        <w:rPr>
          <w:rFonts w:ascii="Times" w:hAnsi="Times" w:cs="Times New Roman"/>
          <w:sz w:val="16"/>
          <w:szCs w:val="16"/>
          <w:lang w:eastAsia="en-US"/>
        </w:rPr>
        <w:t>'S SECOND</w:t>
      </w:r>
      <w:r w:rsidRPr="00A5527B">
        <w:rPr>
          <w:rFonts w:ascii="Times" w:hAnsi="Times" w:cs="Times New Roman"/>
          <w:sz w:val="16"/>
          <w:szCs w:val="16"/>
          <w:lang w:eastAsia="en-US"/>
        </w:rPr>
        <w:t xml:space="preserve"> REQUEST</w:t>
      </w:r>
      <w:bookmarkStart w:id="0" w:name="_GoBack"/>
      <w:bookmarkEnd w:id="0"/>
      <w:r w:rsidRPr="00A5527B">
        <w:rPr>
          <w:rFonts w:ascii="Times" w:hAnsi="Times" w:cs="Times New Roman"/>
          <w:sz w:val="16"/>
          <w:szCs w:val="16"/>
          <w:lang w:eastAsia="en-US"/>
        </w:rPr>
        <w:t xml:space="preserve"> FOR INFORMATION TO </w:t>
      </w:r>
      <w:r>
        <w:rPr>
          <w:rFonts w:ascii="Times" w:hAnsi="Times" w:cs="Times New Roman"/>
          <w:sz w:val="16"/>
          <w:szCs w:val="16"/>
          <w:lang w:eastAsia="en-US"/>
        </w:rPr>
        <w:t xml:space="preserve">FOREST GLEN UTILITY COMPANY            3 OF </w:t>
      </w:r>
      <w:r w:rsidR="00893EDB">
        <w:rPr>
          <w:rFonts w:ascii="Times" w:hAnsi="Times" w:cs="Times New Roman"/>
          <w:sz w:val="16"/>
          <w:szCs w:val="16"/>
          <w:lang w:eastAsia="en-US"/>
        </w:rPr>
        <w:t>6</w:t>
      </w:r>
    </w:p>
    <w:p w14:paraId="7D5189AB" w14:textId="75B7E814" w:rsidR="0078106E" w:rsidRDefault="0078106E" w:rsidP="0078106E">
      <w:pPr>
        <w:spacing w:before="100" w:beforeAutospacing="1" w:after="100" w:afterAutospacing="1"/>
        <w:rPr>
          <w:rFonts w:ascii="Times" w:hAnsi="Times" w:cs="Times New Roman"/>
          <w:sz w:val="22"/>
          <w:szCs w:val="22"/>
          <w:lang w:eastAsia="en-US"/>
        </w:rPr>
      </w:pPr>
      <w:proofErr w:type="gramStart"/>
      <w:r w:rsidRPr="0078106E">
        <w:rPr>
          <w:rFonts w:ascii="Times" w:hAnsi="Times" w:cs="Times New Roman"/>
          <w:sz w:val="22"/>
          <w:szCs w:val="22"/>
          <w:lang w:eastAsia="en-US"/>
        </w:rPr>
        <w:t>whatever</w:t>
      </w:r>
      <w:proofErr w:type="gramEnd"/>
      <w:r w:rsidRPr="0078106E">
        <w:rPr>
          <w:rFonts w:ascii="Times" w:hAnsi="Times" w:cs="Times New Roman"/>
          <w:sz w:val="22"/>
          <w:szCs w:val="22"/>
          <w:lang w:eastAsia="en-US"/>
        </w:rPr>
        <w:t xml:space="preserve"> reason, you are requested: </w:t>
      </w:r>
    </w:p>
    <w:p w14:paraId="1D28AE26" w14:textId="4060FE28" w:rsidR="0078106E" w:rsidRDefault="0078106E" w:rsidP="0078106E">
      <w:pPr>
        <w:pStyle w:val="ListParagraph"/>
        <w:numPr>
          <w:ilvl w:val="0"/>
          <w:numId w:val="1"/>
        </w:numPr>
        <w:spacing w:after="0"/>
        <w:rPr>
          <w:rFonts w:ascii="Times" w:hAnsi="Times" w:cs="Times New Roman"/>
          <w:sz w:val="22"/>
          <w:szCs w:val="22"/>
          <w:lang w:eastAsia="en-US"/>
        </w:rPr>
      </w:pPr>
      <w:r w:rsidRPr="0078106E">
        <w:rPr>
          <w:rFonts w:ascii="Times" w:hAnsi="Times" w:cs="Times New Roman"/>
          <w:sz w:val="22"/>
          <w:szCs w:val="22"/>
          <w:lang w:eastAsia="en-US"/>
        </w:rPr>
        <w:t>The state with specificity the claim of privilege or other reason used to withhold production; and,</w:t>
      </w:r>
    </w:p>
    <w:p w14:paraId="4C0BD3DC" w14:textId="77777777" w:rsidR="0078106E" w:rsidRPr="0078106E" w:rsidRDefault="0078106E" w:rsidP="0078106E">
      <w:pPr>
        <w:pStyle w:val="ListParagraph"/>
        <w:spacing w:after="0"/>
        <w:ind w:left="1080"/>
        <w:rPr>
          <w:rFonts w:ascii="Times" w:hAnsi="Times" w:cs="Times New Roman"/>
          <w:sz w:val="22"/>
          <w:szCs w:val="22"/>
          <w:lang w:eastAsia="en-US"/>
        </w:rPr>
      </w:pPr>
    </w:p>
    <w:p w14:paraId="5E24AF2B" w14:textId="336D0160" w:rsidR="0078106E" w:rsidRDefault="0078106E" w:rsidP="0078106E">
      <w:pPr>
        <w:pStyle w:val="ListParagraph"/>
        <w:numPr>
          <w:ilvl w:val="0"/>
          <w:numId w:val="1"/>
        </w:numPr>
        <w:spacing w:before="100" w:beforeAutospacing="1" w:after="100" w:afterAutospacing="1"/>
        <w:rPr>
          <w:rFonts w:ascii="Times" w:hAnsi="Times" w:cs="Times New Roman"/>
          <w:sz w:val="20"/>
          <w:szCs w:val="20"/>
          <w:lang w:eastAsia="en-US"/>
        </w:rPr>
      </w:pPr>
      <w:r>
        <w:rPr>
          <w:rFonts w:ascii="Times" w:hAnsi="Times" w:cs="Times New Roman"/>
          <w:sz w:val="20"/>
          <w:szCs w:val="20"/>
          <w:lang w:eastAsia="en-US"/>
        </w:rPr>
        <w:t>To identify each such document by date, author, and subject matter, without ruling on the privilege or other reason asserted.</w:t>
      </w:r>
    </w:p>
    <w:p w14:paraId="30C97FB0" w14:textId="77777777" w:rsidR="0078106E" w:rsidRPr="0078106E" w:rsidRDefault="0078106E" w:rsidP="0078106E">
      <w:pPr>
        <w:spacing w:before="100" w:beforeAutospacing="1" w:after="100" w:afterAutospacing="1"/>
        <w:rPr>
          <w:rFonts w:ascii="Times" w:hAnsi="Times" w:cs="Times New Roman"/>
          <w:sz w:val="20"/>
          <w:szCs w:val="20"/>
          <w:lang w:eastAsia="en-US"/>
        </w:rPr>
      </w:pPr>
      <w:r w:rsidRPr="0078106E">
        <w:rPr>
          <w:rFonts w:ascii="Times" w:hAnsi="Times" w:cs="Times New Roman"/>
          <w:sz w:val="22"/>
          <w:szCs w:val="22"/>
          <w:lang w:eastAsia="en-US"/>
        </w:rPr>
        <w:t xml:space="preserve">You are further requested to produce those portions of any such document which are not subject to the claim of privilege or other reason for non-production by excising or otherwise protecting the portions for which a privilege is asserted, if such a technique does not result in disclosing the contents of the portions for which some privilege is asserted. </w:t>
      </w:r>
    </w:p>
    <w:p w14:paraId="3D34507D" w14:textId="77777777" w:rsidR="0078106E" w:rsidRPr="0078106E" w:rsidRDefault="0078106E" w:rsidP="0078106E">
      <w:pPr>
        <w:spacing w:before="100" w:beforeAutospacing="1" w:after="100" w:afterAutospacing="1"/>
        <w:rPr>
          <w:rFonts w:ascii="Times" w:hAnsi="Times" w:cs="Times New Roman"/>
          <w:sz w:val="20"/>
          <w:szCs w:val="20"/>
          <w:lang w:eastAsia="en-US"/>
        </w:rPr>
      </w:pPr>
      <w:r w:rsidRPr="0078106E">
        <w:rPr>
          <w:rFonts w:ascii="Times" w:hAnsi="Times" w:cs="Times New Roman"/>
          <w:sz w:val="22"/>
          <w:szCs w:val="22"/>
          <w:lang w:eastAsia="en-US"/>
        </w:rPr>
        <w:t xml:space="preserve">(k) These discovery requests are continuing in nature. If further information or documents come into your possession or are brought to your attention during preparation for trial or during trial, supplementation of your responses may be required. </w:t>
      </w:r>
    </w:p>
    <w:p w14:paraId="1B00A52D" w14:textId="77777777" w:rsidR="0078106E" w:rsidRPr="00F80456" w:rsidRDefault="0078106E" w:rsidP="00F80456">
      <w:pPr>
        <w:spacing w:before="100" w:beforeAutospacing="1" w:after="100" w:afterAutospacing="1"/>
        <w:rPr>
          <w:rFonts w:ascii="Times" w:hAnsi="Times" w:cs="Times New Roman"/>
          <w:sz w:val="20"/>
          <w:szCs w:val="20"/>
          <w:lang w:eastAsia="en-US"/>
        </w:rPr>
      </w:pPr>
      <w:r w:rsidRPr="00F80456">
        <w:rPr>
          <w:rFonts w:ascii="Times" w:hAnsi="Times" w:cs="Times New Roman"/>
          <w:sz w:val="22"/>
          <w:szCs w:val="22"/>
          <w:lang w:eastAsia="en-US"/>
        </w:rPr>
        <w:t xml:space="preserve">(1) Except where otherwise specified or indicated by context, each category following requests information for the period from the time when you first had any contact or communication with the Respondent to the date of the production of the documents, subject to the duty to supplement. </w:t>
      </w:r>
    </w:p>
    <w:p w14:paraId="02CD7A0E" w14:textId="77777777" w:rsidR="0078106E" w:rsidRPr="00F80456" w:rsidRDefault="0078106E" w:rsidP="00F80456">
      <w:pPr>
        <w:spacing w:before="100" w:beforeAutospacing="1" w:after="100" w:afterAutospacing="1"/>
        <w:rPr>
          <w:rFonts w:ascii="Times" w:hAnsi="Times" w:cs="Times New Roman"/>
          <w:sz w:val="20"/>
          <w:szCs w:val="20"/>
          <w:lang w:eastAsia="en-US"/>
        </w:rPr>
      </w:pPr>
      <w:r w:rsidRPr="00F80456">
        <w:rPr>
          <w:rFonts w:ascii="Times" w:hAnsi="Times" w:cs="Times New Roman"/>
          <w:sz w:val="22"/>
          <w:szCs w:val="22"/>
          <w:lang w:eastAsia="en-US"/>
        </w:rPr>
        <w:t xml:space="preserve">(m) Unless otherwise defined, the specific terms used in these discovery requests shall have the same meaning as the definitions contained in chapter 13 of the Texas Water Code, the Public Utility Commission of Texas regulations implementing those laws and the bylaws of Avalon Water Supply and Sewer Services Corporation. </w:t>
      </w:r>
    </w:p>
    <w:p w14:paraId="1FD0223C" w14:textId="77777777" w:rsidR="0078106E" w:rsidRDefault="0078106E" w:rsidP="00F80456">
      <w:pPr>
        <w:spacing w:before="100" w:beforeAutospacing="1" w:after="100" w:afterAutospacing="1"/>
        <w:rPr>
          <w:rFonts w:ascii="Times" w:hAnsi="Times" w:cs="Times New Roman"/>
          <w:sz w:val="22"/>
          <w:szCs w:val="22"/>
          <w:lang w:eastAsia="en-US"/>
        </w:rPr>
      </w:pPr>
      <w:r w:rsidRPr="00F80456">
        <w:rPr>
          <w:rFonts w:ascii="Times" w:hAnsi="Times" w:cs="Times New Roman"/>
          <w:sz w:val="22"/>
          <w:szCs w:val="22"/>
          <w:lang w:eastAsia="en-US"/>
        </w:rPr>
        <w:t xml:space="preserve">(n) Pursuant to 30 Tex. Admin. Code ("TAC") § 22.144(c)(2), answer to the requests for information shall be made under oath. </w:t>
      </w:r>
    </w:p>
    <w:p w14:paraId="6A8C0DA2" w14:textId="621EDF76" w:rsidR="00F80456" w:rsidRPr="00F80456" w:rsidRDefault="00F80456" w:rsidP="00F80456">
      <w:pPr>
        <w:spacing w:before="100" w:beforeAutospacing="1" w:after="100" w:afterAutospacing="1"/>
        <w:jc w:val="center"/>
        <w:rPr>
          <w:rFonts w:ascii="Times" w:hAnsi="Times" w:cs="Times New Roman"/>
          <w:sz w:val="20"/>
          <w:szCs w:val="20"/>
          <w:lang w:eastAsia="en-US"/>
        </w:rPr>
      </w:pPr>
      <w:r w:rsidRPr="00F80456">
        <w:rPr>
          <w:rFonts w:ascii="Times" w:hAnsi="Times" w:cs="Times New Roman"/>
          <w:b/>
          <w:bCs/>
          <w:sz w:val="22"/>
          <w:szCs w:val="22"/>
          <w:lang w:eastAsia="en-US"/>
        </w:rPr>
        <w:t>DEFINITIONS</w:t>
      </w:r>
    </w:p>
    <w:p w14:paraId="19F3FBDC" w14:textId="377140D6" w:rsidR="00F80456" w:rsidRPr="00F80456" w:rsidRDefault="00F80456" w:rsidP="00F80456">
      <w:pPr>
        <w:spacing w:before="100" w:beforeAutospacing="1" w:after="100" w:afterAutospacing="1"/>
        <w:rPr>
          <w:rFonts w:ascii="Times" w:hAnsi="Times" w:cs="Times New Roman"/>
          <w:sz w:val="20"/>
          <w:szCs w:val="20"/>
          <w:lang w:eastAsia="en-US"/>
        </w:rPr>
      </w:pPr>
      <w:r w:rsidRPr="00F80456">
        <w:rPr>
          <w:rFonts w:ascii="Times" w:hAnsi="Times" w:cs="Times New Roman"/>
          <w:sz w:val="22"/>
          <w:szCs w:val="22"/>
          <w:lang w:eastAsia="en-US"/>
        </w:rPr>
        <w:t xml:space="preserve">1. "You" and "your means </w:t>
      </w:r>
      <w:r>
        <w:rPr>
          <w:rFonts w:ascii="Times" w:hAnsi="Times" w:cs="Times New Roman"/>
          <w:sz w:val="22"/>
          <w:szCs w:val="22"/>
          <w:lang w:eastAsia="en-US"/>
        </w:rPr>
        <w:t>Forest Glen Utility Company</w:t>
      </w:r>
      <w:r w:rsidRPr="00F80456">
        <w:rPr>
          <w:rFonts w:ascii="Times" w:hAnsi="Times" w:cs="Times New Roman"/>
          <w:sz w:val="22"/>
          <w:szCs w:val="22"/>
          <w:lang w:eastAsia="en-US"/>
        </w:rPr>
        <w:t xml:space="preserve"> as well as your attorneys, employees, independent contractors, representatives, consultants, affiliates, and expert witnesses. </w:t>
      </w:r>
    </w:p>
    <w:p w14:paraId="4011F200" w14:textId="77777777" w:rsidR="00F80456" w:rsidRPr="00F80456" w:rsidRDefault="00F80456" w:rsidP="00F80456">
      <w:pPr>
        <w:spacing w:before="100" w:beforeAutospacing="1" w:after="100" w:afterAutospacing="1"/>
        <w:rPr>
          <w:rFonts w:ascii="Times" w:hAnsi="Times" w:cs="Times New Roman"/>
          <w:sz w:val="20"/>
          <w:szCs w:val="20"/>
          <w:lang w:eastAsia="en-US"/>
        </w:rPr>
      </w:pPr>
      <w:r w:rsidRPr="00F80456">
        <w:rPr>
          <w:rFonts w:ascii="Times" w:hAnsi="Times" w:cs="Times New Roman"/>
          <w:sz w:val="22"/>
          <w:szCs w:val="22"/>
          <w:lang w:eastAsia="en-US"/>
        </w:rPr>
        <w:t xml:space="preserve">2. "FGU" means Forest Glen Utility Company, applicant in the above-docketed rate case. </w:t>
      </w:r>
    </w:p>
    <w:p w14:paraId="0B7DC3FE" w14:textId="79485955" w:rsidR="00F80456" w:rsidRPr="00F80456" w:rsidRDefault="00F80456" w:rsidP="00F80456">
      <w:pPr>
        <w:spacing w:before="100" w:beforeAutospacing="1" w:after="100" w:afterAutospacing="1"/>
        <w:rPr>
          <w:rFonts w:ascii="Times" w:hAnsi="Times" w:cs="Times New Roman"/>
          <w:sz w:val="20"/>
          <w:szCs w:val="20"/>
          <w:lang w:eastAsia="en-US"/>
        </w:rPr>
      </w:pPr>
      <w:r>
        <w:rPr>
          <w:rFonts w:ascii="Times" w:hAnsi="Times" w:cs="Times New Roman"/>
          <w:sz w:val="22"/>
          <w:szCs w:val="22"/>
          <w:lang w:eastAsia="en-US"/>
        </w:rPr>
        <w:t>3. "Commission</w:t>
      </w:r>
      <w:r w:rsidRPr="00F80456">
        <w:rPr>
          <w:rFonts w:ascii="Times" w:hAnsi="Times" w:cs="Times New Roman"/>
          <w:sz w:val="22"/>
          <w:szCs w:val="22"/>
          <w:lang w:eastAsia="en-US"/>
        </w:rPr>
        <w:t xml:space="preserve"> "PUC" means the Public Utility Commission of Texas with jurisdiction over this matter, PUC Docket No. 47897. </w:t>
      </w:r>
    </w:p>
    <w:p w14:paraId="72D4A084" w14:textId="77777777" w:rsidR="00F80456" w:rsidRPr="00F80456" w:rsidRDefault="00F80456" w:rsidP="00F80456">
      <w:pPr>
        <w:spacing w:before="100" w:beforeAutospacing="1" w:after="100" w:afterAutospacing="1"/>
        <w:rPr>
          <w:rFonts w:ascii="Times" w:hAnsi="Times" w:cs="Times New Roman"/>
          <w:sz w:val="20"/>
          <w:szCs w:val="20"/>
          <w:lang w:eastAsia="en-US"/>
        </w:rPr>
      </w:pPr>
      <w:r w:rsidRPr="00F80456">
        <w:rPr>
          <w:rFonts w:ascii="Times" w:hAnsi="Times" w:cs="Times New Roman"/>
          <w:sz w:val="22"/>
          <w:szCs w:val="22"/>
          <w:lang w:eastAsia="en-US"/>
        </w:rPr>
        <w:t xml:space="preserve">4. "Document" or "documents" means and refers to all writings, data, data compilations, correspondence, electronic transmissions, email, electronically stored data and data compilations, and all versions and modifications of </w:t>
      </w:r>
      <w:proofErr w:type="gramStart"/>
      <w:r w:rsidRPr="00F80456">
        <w:rPr>
          <w:rFonts w:ascii="Times" w:hAnsi="Times" w:cs="Times New Roman"/>
          <w:sz w:val="22"/>
          <w:szCs w:val="22"/>
          <w:lang w:eastAsia="en-US"/>
        </w:rPr>
        <w:t>same</w:t>
      </w:r>
      <w:proofErr w:type="gramEnd"/>
      <w:r w:rsidRPr="00F80456">
        <w:rPr>
          <w:rFonts w:ascii="Times" w:hAnsi="Times" w:cs="Times New Roman"/>
          <w:sz w:val="22"/>
          <w:szCs w:val="22"/>
          <w:lang w:eastAsia="en-US"/>
        </w:rPr>
        <w:t xml:space="preserve">. </w:t>
      </w:r>
    </w:p>
    <w:p w14:paraId="5063C841" w14:textId="70C453C9" w:rsidR="00F80456" w:rsidRPr="00F80456" w:rsidRDefault="009B6448" w:rsidP="00F80456">
      <w:pPr>
        <w:spacing w:before="100" w:beforeAutospacing="1" w:after="100" w:afterAutospacing="1"/>
        <w:rPr>
          <w:rFonts w:ascii="Times" w:hAnsi="Times" w:cs="Times New Roman"/>
          <w:sz w:val="20"/>
          <w:szCs w:val="20"/>
          <w:lang w:eastAsia="en-US"/>
        </w:rPr>
      </w:pPr>
      <w:r>
        <w:rPr>
          <w:rFonts w:ascii="Times" w:hAnsi="Times" w:cs="Times New Roman"/>
          <w:sz w:val="20"/>
          <w:szCs w:val="20"/>
          <w:lang w:eastAsia="en-US"/>
        </w:rPr>
        <w:t>5. “</w:t>
      </w:r>
      <w:proofErr w:type="spellStart"/>
      <w:r>
        <w:rPr>
          <w:rFonts w:ascii="Times" w:hAnsi="Times" w:cs="Times New Roman"/>
          <w:sz w:val="20"/>
          <w:szCs w:val="20"/>
          <w:lang w:eastAsia="en-US"/>
        </w:rPr>
        <w:t>McMillin</w:t>
      </w:r>
      <w:proofErr w:type="spellEnd"/>
      <w:r>
        <w:rPr>
          <w:rFonts w:ascii="Times" w:hAnsi="Times" w:cs="Times New Roman"/>
          <w:sz w:val="20"/>
          <w:szCs w:val="20"/>
          <w:lang w:eastAsia="en-US"/>
        </w:rPr>
        <w:t xml:space="preserve">” means </w:t>
      </w:r>
      <w:proofErr w:type="spellStart"/>
      <w:r w:rsidRPr="009D73F9">
        <w:rPr>
          <w:rFonts w:ascii="Times" w:hAnsi="Times" w:cs="Times New Roman"/>
          <w:sz w:val="22"/>
          <w:szCs w:val="22"/>
          <w:lang w:eastAsia="en-US"/>
        </w:rPr>
        <w:t>McMillin</w:t>
      </w:r>
      <w:proofErr w:type="spellEnd"/>
      <w:r w:rsidRPr="009D73F9">
        <w:rPr>
          <w:rFonts w:ascii="Times" w:hAnsi="Times" w:cs="Times New Roman"/>
          <w:sz w:val="22"/>
          <w:szCs w:val="22"/>
          <w:lang w:eastAsia="en-US"/>
        </w:rPr>
        <w:t xml:space="preserve"> Texas Management Services, LLC</w:t>
      </w:r>
      <w:r>
        <w:rPr>
          <w:rFonts w:ascii="Times" w:hAnsi="Times" w:cs="Times New Roman"/>
          <w:sz w:val="22"/>
          <w:szCs w:val="22"/>
          <w:lang w:eastAsia="en-US"/>
        </w:rPr>
        <w:t>.</w:t>
      </w:r>
    </w:p>
    <w:p w14:paraId="54067D94" w14:textId="7538616D" w:rsidR="0078106E" w:rsidRDefault="009B6448" w:rsidP="0078106E">
      <w:pPr>
        <w:spacing w:before="100" w:beforeAutospacing="1" w:after="100" w:afterAutospacing="1"/>
        <w:rPr>
          <w:rFonts w:ascii="Times" w:hAnsi="Times" w:cs="Times New Roman"/>
          <w:sz w:val="22"/>
          <w:szCs w:val="22"/>
          <w:lang w:eastAsia="en-US"/>
        </w:rPr>
      </w:pPr>
      <w:r>
        <w:rPr>
          <w:rFonts w:ascii="Times" w:hAnsi="Times" w:cs="Times New Roman"/>
          <w:sz w:val="22"/>
          <w:szCs w:val="22"/>
          <w:lang w:eastAsia="en-US"/>
        </w:rPr>
        <w:t>6. “PID” means Public Improvement District.</w:t>
      </w:r>
    </w:p>
    <w:p w14:paraId="5D87F372" w14:textId="38449242" w:rsidR="00F80456" w:rsidRDefault="00F80456" w:rsidP="00F80456">
      <w:pPr>
        <w:spacing w:before="100" w:beforeAutospacing="1" w:after="100" w:afterAutospacing="1"/>
        <w:rPr>
          <w:rFonts w:ascii="Times" w:hAnsi="Times" w:cs="Times New Roman"/>
          <w:sz w:val="16"/>
          <w:szCs w:val="16"/>
          <w:lang w:eastAsia="en-US"/>
        </w:rPr>
      </w:pPr>
      <w:r>
        <w:rPr>
          <w:rFonts w:ascii="Times" w:hAnsi="Times" w:cs="Times New Roman"/>
          <w:sz w:val="16"/>
          <w:szCs w:val="16"/>
          <w:lang w:eastAsia="en-US"/>
        </w:rPr>
        <w:t>VAN JOHNSON</w:t>
      </w:r>
      <w:r w:rsidRPr="00A5527B">
        <w:rPr>
          <w:rFonts w:ascii="Times" w:hAnsi="Times" w:cs="Times New Roman"/>
          <w:sz w:val="16"/>
          <w:szCs w:val="16"/>
          <w:lang w:eastAsia="en-US"/>
        </w:rPr>
        <w:t xml:space="preserve">'S </w:t>
      </w:r>
      <w:r w:rsidR="00AA0E4C">
        <w:rPr>
          <w:rFonts w:ascii="Times" w:hAnsi="Times" w:cs="Times New Roman"/>
          <w:sz w:val="16"/>
          <w:szCs w:val="16"/>
          <w:lang w:eastAsia="en-US"/>
        </w:rPr>
        <w:t>SECOND REQUEST</w:t>
      </w:r>
      <w:r w:rsidRPr="00A5527B">
        <w:rPr>
          <w:rFonts w:ascii="Times" w:hAnsi="Times" w:cs="Times New Roman"/>
          <w:sz w:val="16"/>
          <w:szCs w:val="16"/>
          <w:lang w:eastAsia="en-US"/>
        </w:rPr>
        <w:t xml:space="preserve"> FOR INFORMATION TO </w:t>
      </w:r>
      <w:r>
        <w:rPr>
          <w:rFonts w:ascii="Times" w:hAnsi="Times" w:cs="Times New Roman"/>
          <w:sz w:val="16"/>
          <w:szCs w:val="16"/>
          <w:lang w:eastAsia="en-US"/>
        </w:rPr>
        <w:t xml:space="preserve">FOREST GLEN UTILITY COMPANY            4 OF </w:t>
      </w:r>
      <w:r w:rsidR="00893EDB">
        <w:rPr>
          <w:rFonts w:ascii="Times" w:hAnsi="Times" w:cs="Times New Roman"/>
          <w:sz w:val="16"/>
          <w:szCs w:val="16"/>
          <w:lang w:eastAsia="en-US"/>
        </w:rPr>
        <w:t>6</w:t>
      </w:r>
    </w:p>
    <w:p w14:paraId="6A3710AF" w14:textId="51A48289" w:rsidR="00F80456" w:rsidRDefault="00F80456" w:rsidP="00F80456">
      <w:pPr>
        <w:spacing w:after="0"/>
        <w:jc w:val="center"/>
        <w:rPr>
          <w:rFonts w:ascii="Times" w:hAnsi="Times" w:cs="Times New Roman"/>
          <w:sz w:val="22"/>
          <w:szCs w:val="22"/>
          <w:lang w:eastAsia="en-US"/>
        </w:rPr>
      </w:pPr>
      <w:r w:rsidRPr="00F80456">
        <w:rPr>
          <w:rFonts w:ascii="Times" w:hAnsi="Times" w:cs="Times New Roman"/>
          <w:b/>
          <w:sz w:val="22"/>
          <w:szCs w:val="22"/>
          <w:u w:val="single"/>
          <w:lang w:eastAsia="en-US"/>
        </w:rPr>
        <w:t>REQUEST FOR INFORMATION</w:t>
      </w:r>
    </w:p>
    <w:p w14:paraId="27526697" w14:textId="77777777" w:rsidR="00F80456" w:rsidRDefault="00F80456" w:rsidP="00F80456">
      <w:pPr>
        <w:spacing w:after="0"/>
        <w:jc w:val="center"/>
        <w:rPr>
          <w:rFonts w:ascii="Times" w:hAnsi="Times" w:cs="Times New Roman"/>
          <w:sz w:val="22"/>
          <w:szCs w:val="22"/>
          <w:lang w:eastAsia="en-US"/>
        </w:rPr>
      </w:pPr>
    </w:p>
    <w:p w14:paraId="1F36742B" w14:textId="503AFBF0" w:rsidR="00F80456" w:rsidRPr="00F80456" w:rsidRDefault="00F80456" w:rsidP="00F80456">
      <w:pPr>
        <w:spacing w:after="0"/>
        <w:rPr>
          <w:rFonts w:ascii="Times" w:hAnsi="Times" w:cs="Times New Roman"/>
          <w:sz w:val="22"/>
          <w:szCs w:val="22"/>
          <w:lang w:eastAsia="en-US"/>
        </w:rPr>
      </w:pPr>
      <w:r>
        <w:rPr>
          <w:rFonts w:ascii="Times" w:hAnsi="Times" w:cs="Times New Roman"/>
          <w:b/>
          <w:sz w:val="22"/>
          <w:szCs w:val="22"/>
          <w:lang w:eastAsia="en-US"/>
        </w:rPr>
        <w:t xml:space="preserve">REQUEST FOR INFORMATION NO. </w:t>
      </w:r>
      <w:r w:rsidR="00F51BAB">
        <w:rPr>
          <w:rFonts w:ascii="Times" w:hAnsi="Times" w:cs="Times New Roman"/>
          <w:b/>
          <w:sz w:val="22"/>
          <w:szCs w:val="22"/>
          <w:lang w:eastAsia="en-US"/>
        </w:rPr>
        <w:t>2</w:t>
      </w:r>
      <w:r>
        <w:rPr>
          <w:rFonts w:ascii="Times" w:hAnsi="Times" w:cs="Times New Roman"/>
          <w:b/>
          <w:sz w:val="22"/>
          <w:szCs w:val="22"/>
          <w:lang w:eastAsia="en-US"/>
        </w:rPr>
        <w:t>-1</w:t>
      </w:r>
      <w:r w:rsidR="00F51BAB">
        <w:rPr>
          <w:rFonts w:ascii="Times" w:hAnsi="Times" w:cs="Times New Roman"/>
          <w:b/>
          <w:sz w:val="22"/>
          <w:szCs w:val="22"/>
          <w:lang w:eastAsia="en-US"/>
        </w:rPr>
        <w:t xml:space="preserve"> (RE Greenberg testimony, page 7, line 15)</w:t>
      </w:r>
      <w:r w:rsidR="009D73F9">
        <w:rPr>
          <w:rFonts w:ascii="Times" w:hAnsi="Times" w:cs="Times New Roman"/>
          <w:b/>
          <w:sz w:val="22"/>
          <w:szCs w:val="22"/>
          <w:lang w:eastAsia="en-US"/>
        </w:rPr>
        <w:t>:</w:t>
      </w:r>
      <w:r>
        <w:rPr>
          <w:rFonts w:ascii="Times" w:hAnsi="Times" w:cs="Times New Roman"/>
          <w:b/>
          <w:sz w:val="22"/>
          <w:szCs w:val="22"/>
          <w:lang w:eastAsia="en-US"/>
        </w:rPr>
        <w:t xml:space="preserve"> </w:t>
      </w:r>
      <w:r w:rsidR="00F51BAB">
        <w:rPr>
          <w:rFonts w:ascii="Times" w:hAnsi="Times" w:cs="Times New Roman"/>
          <w:sz w:val="22"/>
          <w:szCs w:val="22"/>
          <w:lang w:eastAsia="en-US"/>
        </w:rPr>
        <w:t>How is a 46% increase in sewer rate considered as a modest increase to FGU ratepayers</w:t>
      </w:r>
      <w:r w:rsidR="00A81DB5">
        <w:rPr>
          <w:rFonts w:ascii="Times" w:hAnsi="Times" w:cs="Times New Roman"/>
          <w:sz w:val="22"/>
          <w:szCs w:val="22"/>
          <w:lang w:eastAsia="en-US"/>
        </w:rPr>
        <w:t>?</w:t>
      </w:r>
    </w:p>
    <w:p w14:paraId="13F302EB" w14:textId="77777777" w:rsidR="00F80456" w:rsidRDefault="00F80456" w:rsidP="00F80456">
      <w:pPr>
        <w:spacing w:after="0"/>
        <w:rPr>
          <w:rFonts w:ascii="Times" w:hAnsi="Times" w:cs="Times New Roman"/>
          <w:b/>
          <w:sz w:val="22"/>
          <w:szCs w:val="22"/>
          <w:lang w:eastAsia="en-US"/>
        </w:rPr>
      </w:pPr>
    </w:p>
    <w:p w14:paraId="41D13D27" w14:textId="1323D7A3" w:rsidR="00F80456" w:rsidRDefault="00F80456" w:rsidP="00F80456">
      <w:pPr>
        <w:spacing w:after="0"/>
        <w:rPr>
          <w:rFonts w:ascii="Times" w:hAnsi="Times" w:cs="Times New Roman"/>
          <w:b/>
          <w:sz w:val="22"/>
          <w:szCs w:val="22"/>
          <w:lang w:eastAsia="en-US"/>
        </w:rPr>
      </w:pPr>
      <w:r>
        <w:rPr>
          <w:rFonts w:ascii="Times" w:hAnsi="Times" w:cs="Times New Roman"/>
          <w:b/>
          <w:sz w:val="22"/>
          <w:szCs w:val="22"/>
          <w:lang w:eastAsia="en-US"/>
        </w:rPr>
        <w:t>RESPONSE:</w:t>
      </w:r>
    </w:p>
    <w:p w14:paraId="3D8A5F05" w14:textId="77777777" w:rsidR="00A81DB5" w:rsidRDefault="00A81DB5" w:rsidP="00F80456">
      <w:pPr>
        <w:spacing w:after="0"/>
        <w:rPr>
          <w:rFonts w:ascii="Times" w:hAnsi="Times" w:cs="Times New Roman"/>
          <w:b/>
          <w:sz w:val="22"/>
          <w:szCs w:val="22"/>
          <w:lang w:eastAsia="en-US"/>
        </w:rPr>
      </w:pPr>
    </w:p>
    <w:p w14:paraId="006C0967" w14:textId="23FC4566" w:rsidR="00A81DB5" w:rsidRDefault="009D73F9" w:rsidP="00F80456">
      <w:pPr>
        <w:spacing w:after="0"/>
        <w:rPr>
          <w:rFonts w:ascii="Times" w:hAnsi="Times" w:cs="Times New Roman"/>
          <w:b/>
          <w:sz w:val="22"/>
          <w:szCs w:val="22"/>
          <w:lang w:eastAsia="en-US"/>
        </w:rPr>
      </w:pPr>
      <w:r>
        <w:rPr>
          <w:rFonts w:ascii="Times" w:hAnsi="Times" w:cs="Times New Roman"/>
          <w:b/>
          <w:sz w:val="22"/>
          <w:szCs w:val="22"/>
          <w:lang w:eastAsia="en-US"/>
        </w:rPr>
        <w:t>REQUEST FOR INFORMATION NO</w:t>
      </w:r>
      <w:r w:rsidR="008D6371">
        <w:rPr>
          <w:rFonts w:ascii="Times" w:hAnsi="Times" w:cs="Times New Roman"/>
          <w:b/>
          <w:sz w:val="22"/>
          <w:szCs w:val="22"/>
          <w:lang w:eastAsia="en-US"/>
        </w:rPr>
        <w:t>.</w:t>
      </w:r>
      <w:r w:rsidR="00F51BAB">
        <w:rPr>
          <w:rFonts w:ascii="Times" w:hAnsi="Times" w:cs="Times New Roman"/>
          <w:b/>
          <w:sz w:val="22"/>
          <w:szCs w:val="22"/>
          <w:lang w:eastAsia="en-US"/>
        </w:rPr>
        <w:t xml:space="preserve"> 2</w:t>
      </w:r>
      <w:r>
        <w:rPr>
          <w:rFonts w:ascii="Times" w:hAnsi="Times" w:cs="Times New Roman"/>
          <w:b/>
          <w:sz w:val="22"/>
          <w:szCs w:val="22"/>
          <w:lang w:eastAsia="en-US"/>
        </w:rPr>
        <w:t xml:space="preserve">-2: </w:t>
      </w:r>
      <w:proofErr w:type="gramStart"/>
      <w:r w:rsidR="00F51BAB">
        <w:rPr>
          <w:rFonts w:ascii="Times" w:hAnsi="Times" w:cs="Times New Roman"/>
          <w:sz w:val="22"/>
          <w:szCs w:val="22"/>
          <w:lang w:eastAsia="en-US"/>
        </w:rPr>
        <w:t>No where</w:t>
      </w:r>
      <w:proofErr w:type="gramEnd"/>
      <w:r w:rsidR="00F51BAB">
        <w:rPr>
          <w:rFonts w:ascii="Times" w:hAnsi="Times" w:cs="Times New Roman"/>
          <w:sz w:val="22"/>
          <w:szCs w:val="22"/>
          <w:lang w:eastAsia="en-US"/>
        </w:rPr>
        <w:t xml:space="preserve"> in your testimony page 7, lines 23 and 24 is it mentioned that as customer base increase, the cost per customer would eventually decrease.  Please explain.</w:t>
      </w:r>
      <w:r>
        <w:rPr>
          <w:rFonts w:ascii="Times" w:hAnsi="Times" w:cs="Times New Roman"/>
          <w:b/>
          <w:sz w:val="22"/>
          <w:szCs w:val="22"/>
          <w:lang w:eastAsia="en-US"/>
        </w:rPr>
        <w:t xml:space="preserve"> </w:t>
      </w:r>
    </w:p>
    <w:p w14:paraId="3576FAB9" w14:textId="77777777" w:rsidR="00F2315F" w:rsidRDefault="00F2315F" w:rsidP="00F80456">
      <w:pPr>
        <w:spacing w:after="0"/>
        <w:rPr>
          <w:rFonts w:ascii="Times" w:hAnsi="Times" w:cs="Times New Roman"/>
          <w:b/>
          <w:sz w:val="22"/>
          <w:szCs w:val="22"/>
          <w:lang w:eastAsia="en-US"/>
        </w:rPr>
      </w:pPr>
    </w:p>
    <w:p w14:paraId="307D6A4B" w14:textId="4317B3A4" w:rsidR="00F2315F" w:rsidRDefault="00F2315F" w:rsidP="00F80456">
      <w:pPr>
        <w:spacing w:after="0"/>
        <w:rPr>
          <w:rFonts w:ascii="Times" w:hAnsi="Times" w:cs="Times New Roman"/>
          <w:b/>
          <w:sz w:val="22"/>
          <w:szCs w:val="22"/>
          <w:lang w:eastAsia="en-US"/>
        </w:rPr>
      </w:pPr>
      <w:r>
        <w:rPr>
          <w:rFonts w:ascii="Times" w:hAnsi="Times" w:cs="Times New Roman"/>
          <w:b/>
          <w:sz w:val="22"/>
          <w:szCs w:val="22"/>
          <w:lang w:eastAsia="en-US"/>
        </w:rPr>
        <w:t>RESPONSE:</w:t>
      </w:r>
    </w:p>
    <w:p w14:paraId="566385FA" w14:textId="77777777" w:rsidR="00F2315F" w:rsidRDefault="00F2315F" w:rsidP="00F80456">
      <w:pPr>
        <w:spacing w:after="0"/>
        <w:rPr>
          <w:rFonts w:ascii="Times" w:hAnsi="Times" w:cs="Times New Roman"/>
          <w:b/>
          <w:sz w:val="22"/>
          <w:szCs w:val="22"/>
          <w:lang w:eastAsia="en-US"/>
        </w:rPr>
      </w:pPr>
    </w:p>
    <w:p w14:paraId="7F538306" w14:textId="05D4DF03" w:rsidR="00F2315F" w:rsidRPr="00F51BAB" w:rsidRDefault="00F51BAB" w:rsidP="00F80456">
      <w:pPr>
        <w:spacing w:after="0"/>
        <w:rPr>
          <w:rFonts w:ascii="Times" w:hAnsi="Times" w:cs="Times New Roman"/>
          <w:sz w:val="22"/>
          <w:szCs w:val="22"/>
          <w:lang w:eastAsia="en-US"/>
        </w:rPr>
      </w:pPr>
      <w:r>
        <w:rPr>
          <w:rFonts w:ascii="Times" w:hAnsi="Times" w:cs="Times New Roman"/>
          <w:b/>
          <w:sz w:val="22"/>
          <w:szCs w:val="22"/>
          <w:lang w:eastAsia="en-US"/>
        </w:rPr>
        <w:t>REQUEST FOR INFORMATION NO. 2</w:t>
      </w:r>
      <w:r w:rsidR="00F2315F">
        <w:rPr>
          <w:rFonts w:ascii="Times" w:hAnsi="Times" w:cs="Times New Roman"/>
          <w:b/>
          <w:sz w:val="22"/>
          <w:szCs w:val="22"/>
          <w:lang w:eastAsia="en-US"/>
        </w:rPr>
        <w:t>-3</w:t>
      </w:r>
      <w:r>
        <w:rPr>
          <w:rFonts w:ascii="Times" w:hAnsi="Times" w:cs="Times New Roman"/>
          <w:b/>
          <w:sz w:val="22"/>
          <w:szCs w:val="22"/>
          <w:lang w:eastAsia="en-US"/>
        </w:rPr>
        <w:t xml:space="preserve"> (RE: Greenberg testimony, page 7, line 25)</w:t>
      </w:r>
      <w:r w:rsidR="00F2315F">
        <w:rPr>
          <w:rFonts w:ascii="Times" w:hAnsi="Times" w:cs="Times New Roman"/>
          <w:b/>
          <w:sz w:val="22"/>
          <w:szCs w:val="22"/>
          <w:lang w:eastAsia="en-US"/>
        </w:rPr>
        <w:t xml:space="preserve">: </w:t>
      </w:r>
      <w:r>
        <w:rPr>
          <w:rFonts w:ascii="Times" w:hAnsi="Times" w:cs="Times New Roman"/>
          <w:sz w:val="22"/>
          <w:szCs w:val="22"/>
          <w:lang w:eastAsia="en-US"/>
        </w:rPr>
        <w:t xml:space="preserve">Further in Mr. Greenberg’s testimony, it is stated at 315 customers, FGU will begin to make a profit, not 366 as alleged on line 25.  Please explain the inconsistency in testimony. </w:t>
      </w:r>
    </w:p>
    <w:p w14:paraId="7C089705" w14:textId="77777777" w:rsidR="00F2315F" w:rsidRDefault="00F2315F" w:rsidP="00F80456">
      <w:pPr>
        <w:spacing w:after="0"/>
        <w:rPr>
          <w:rFonts w:ascii="Times" w:hAnsi="Times" w:cs="Times New Roman"/>
          <w:sz w:val="22"/>
          <w:szCs w:val="22"/>
          <w:lang w:eastAsia="en-US"/>
        </w:rPr>
      </w:pPr>
    </w:p>
    <w:p w14:paraId="5C476641" w14:textId="1084AB8A" w:rsidR="00F2315F" w:rsidRDefault="00F2315F" w:rsidP="00F80456">
      <w:pPr>
        <w:spacing w:after="0"/>
        <w:rPr>
          <w:rFonts w:ascii="Times" w:hAnsi="Times" w:cs="Times New Roman"/>
          <w:b/>
          <w:sz w:val="22"/>
          <w:szCs w:val="22"/>
          <w:lang w:eastAsia="en-US"/>
        </w:rPr>
      </w:pPr>
      <w:r>
        <w:rPr>
          <w:rFonts w:ascii="Times" w:hAnsi="Times" w:cs="Times New Roman"/>
          <w:b/>
          <w:sz w:val="22"/>
          <w:szCs w:val="22"/>
          <w:lang w:eastAsia="en-US"/>
        </w:rPr>
        <w:t>RESPONSE:</w:t>
      </w:r>
    </w:p>
    <w:p w14:paraId="3A2AA18F" w14:textId="77777777" w:rsidR="00F2315F" w:rsidRDefault="00F2315F" w:rsidP="00F80456">
      <w:pPr>
        <w:spacing w:after="0"/>
        <w:rPr>
          <w:rFonts w:ascii="Times" w:hAnsi="Times" w:cs="Times New Roman"/>
          <w:b/>
          <w:sz w:val="22"/>
          <w:szCs w:val="22"/>
          <w:lang w:eastAsia="en-US"/>
        </w:rPr>
      </w:pPr>
    </w:p>
    <w:p w14:paraId="23A616D0" w14:textId="27CF14E5" w:rsidR="00515D84" w:rsidRPr="001E7652" w:rsidRDefault="00F51BAB" w:rsidP="00F80456">
      <w:pPr>
        <w:spacing w:after="0"/>
        <w:rPr>
          <w:rFonts w:ascii="Times" w:hAnsi="Times" w:cs="Times New Roman"/>
          <w:sz w:val="22"/>
          <w:szCs w:val="22"/>
          <w:lang w:eastAsia="en-US"/>
        </w:rPr>
      </w:pPr>
      <w:r>
        <w:rPr>
          <w:rFonts w:ascii="Times" w:hAnsi="Times" w:cs="Times New Roman"/>
          <w:b/>
          <w:sz w:val="22"/>
          <w:szCs w:val="22"/>
          <w:lang w:eastAsia="en-US"/>
        </w:rPr>
        <w:t>REQUEST FOR INFORMATION NO. 2-4 (RE: Greenberg testimony, page 9, line</w:t>
      </w:r>
      <w:r w:rsidR="00DE0F49">
        <w:rPr>
          <w:rFonts w:ascii="Times" w:hAnsi="Times" w:cs="Times New Roman"/>
          <w:b/>
          <w:sz w:val="22"/>
          <w:szCs w:val="22"/>
          <w:lang w:eastAsia="en-US"/>
        </w:rPr>
        <w:t>s</w:t>
      </w:r>
      <w:r>
        <w:rPr>
          <w:rFonts w:ascii="Times" w:hAnsi="Times" w:cs="Times New Roman"/>
          <w:b/>
          <w:sz w:val="22"/>
          <w:szCs w:val="22"/>
          <w:lang w:eastAsia="en-US"/>
        </w:rPr>
        <w:t xml:space="preserve"> 18-19):</w:t>
      </w:r>
      <w:r w:rsidR="001E7652">
        <w:rPr>
          <w:rFonts w:ascii="Times" w:hAnsi="Times" w:cs="Times New Roman"/>
          <w:b/>
          <w:sz w:val="22"/>
          <w:szCs w:val="22"/>
          <w:lang w:eastAsia="en-US"/>
        </w:rPr>
        <w:t xml:space="preserve"> </w:t>
      </w:r>
      <w:r w:rsidR="001E7652">
        <w:rPr>
          <w:rFonts w:ascii="Times" w:hAnsi="Times" w:cs="Times New Roman"/>
          <w:sz w:val="22"/>
          <w:szCs w:val="22"/>
          <w:lang w:eastAsia="en-US"/>
        </w:rPr>
        <w:t>It was stated, “In effect, the wastewater utility customers have been receiving a subsidy from the Reuse System”.  Please explain this unknown customer subsidy.</w:t>
      </w:r>
    </w:p>
    <w:p w14:paraId="1F92E435" w14:textId="77777777" w:rsidR="00B118B8" w:rsidRDefault="00B118B8" w:rsidP="00F80456">
      <w:pPr>
        <w:spacing w:after="0"/>
        <w:rPr>
          <w:rFonts w:ascii="Times" w:hAnsi="Times" w:cs="Times New Roman"/>
          <w:b/>
          <w:sz w:val="22"/>
          <w:szCs w:val="22"/>
          <w:lang w:eastAsia="en-US"/>
        </w:rPr>
      </w:pPr>
    </w:p>
    <w:p w14:paraId="5C3BF480" w14:textId="753C8812" w:rsidR="00B118B8" w:rsidRDefault="00B118B8" w:rsidP="00F80456">
      <w:pPr>
        <w:spacing w:after="0"/>
        <w:rPr>
          <w:rFonts w:ascii="Times" w:hAnsi="Times" w:cs="Times New Roman"/>
          <w:b/>
          <w:sz w:val="22"/>
          <w:szCs w:val="22"/>
          <w:lang w:eastAsia="en-US"/>
        </w:rPr>
      </w:pPr>
      <w:r>
        <w:rPr>
          <w:rFonts w:ascii="Times" w:hAnsi="Times" w:cs="Times New Roman"/>
          <w:b/>
          <w:sz w:val="22"/>
          <w:szCs w:val="22"/>
          <w:lang w:eastAsia="en-US"/>
        </w:rPr>
        <w:t>RESPONSE:</w:t>
      </w:r>
    </w:p>
    <w:p w14:paraId="40AF6C94" w14:textId="77777777" w:rsidR="00B118B8" w:rsidRDefault="00B118B8" w:rsidP="00F80456">
      <w:pPr>
        <w:spacing w:after="0"/>
        <w:rPr>
          <w:rFonts w:ascii="Times" w:hAnsi="Times" w:cs="Times New Roman"/>
          <w:b/>
          <w:sz w:val="22"/>
          <w:szCs w:val="22"/>
          <w:lang w:eastAsia="en-US"/>
        </w:rPr>
      </w:pPr>
    </w:p>
    <w:p w14:paraId="24E530BA" w14:textId="456079BF" w:rsidR="00B118B8" w:rsidRDefault="00B118B8" w:rsidP="00F80456">
      <w:pPr>
        <w:spacing w:after="0"/>
        <w:rPr>
          <w:rFonts w:ascii="Times" w:hAnsi="Times" w:cs="Times New Roman"/>
          <w:sz w:val="22"/>
          <w:szCs w:val="22"/>
          <w:lang w:eastAsia="en-US"/>
        </w:rPr>
      </w:pPr>
      <w:r>
        <w:rPr>
          <w:rFonts w:ascii="Times" w:hAnsi="Times" w:cs="Times New Roman"/>
          <w:b/>
          <w:sz w:val="22"/>
          <w:szCs w:val="22"/>
          <w:lang w:eastAsia="en-US"/>
        </w:rPr>
        <w:t>REQUEST FOR INFORMATION NO</w:t>
      </w:r>
      <w:r w:rsidR="008D6371">
        <w:rPr>
          <w:rFonts w:ascii="Times" w:hAnsi="Times" w:cs="Times New Roman"/>
          <w:b/>
          <w:sz w:val="22"/>
          <w:szCs w:val="22"/>
          <w:lang w:eastAsia="en-US"/>
        </w:rPr>
        <w:t>.</w:t>
      </w:r>
      <w:r w:rsidR="001E7652">
        <w:rPr>
          <w:rFonts w:ascii="Times" w:hAnsi="Times" w:cs="Times New Roman"/>
          <w:b/>
          <w:sz w:val="22"/>
          <w:szCs w:val="22"/>
          <w:lang w:eastAsia="en-US"/>
        </w:rPr>
        <w:t xml:space="preserve"> 2</w:t>
      </w:r>
      <w:r>
        <w:rPr>
          <w:rFonts w:ascii="Times" w:hAnsi="Times" w:cs="Times New Roman"/>
          <w:b/>
          <w:sz w:val="22"/>
          <w:szCs w:val="22"/>
          <w:lang w:eastAsia="en-US"/>
        </w:rPr>
        <w:t>-5</w:t>
      </w:r>
      <w:r w:rsidR="001E7652">
        <w:rPr>
          <w:rFonts w:ascii="Times" w:hAnsi="Times" w:cs="Times New Roman"/>
          <w:b/>
          <w:sz w:val="22"/>
          <w:szCs w:val="22"/>
          <w:lang w:eastAsia="en-US"/>
        </w:rPr>
        <w:t xml:space="preserve"> (RE: Greenberg testimony, page 11, lines 24-25)</w:t>
      </w:r>
      <w:r>
        <w:rPr>
          <w:rFonts w:ascii="Times" w:hAnsi="Times" w:cs="Times New Roman"/>
          <w:b/>
          <w:sz w:val="22"/>
          <w:szCs w:val="22"/>
          <w:lang w:eastAsia="en-US"/>
        </w:rPr>
        <w:t xml:space="preserve">:  </w:t>
      </w:r>
      <w:r w:rsidR="001E7652">
        <w:rPr>
          <w:rFonts w:ascii="Times" w:hAnsi="Times" w:cs="Times New Roman"/>
          <w:sz w:val="22"/>
          <w:szCs w:val="22"/>
          <w:lang w:eastAsia="en-US"/>
        </w:rPr>
        <w:t xml:space="preserve">It is stated, “However, I do not want to leave the impression, as has been asked repeatedly by the </w:t>
      </w:r>
      <w:proofErr w:type="spellStart"/>
      <w:r w:rsidR="001E7652">
        <w:rPr>
          <w:rFonts w:ascii="Times" w:hAnsi="Times" w:cs="Times New Roman"/>
          <w:sz w:val="22"/>
          <w:szCs w:val="22"/>
          <w:lang w:eastAsia="en-US"/>
        </w:rPr>
        <w:t>Intervenors</w:t>
      </w:r>
      <w:proofErr w:type="spellEnd"/>
      <w:r w:rsidR="001E7652">
        <w:rPr>
          <w:rFonts w:ascii="Times" w:hAnsi="Times" w:cs="Times New Roman"/>
          <w:sz w:val="22"/>
          <w:szCs w:val="22"/>
          <w:lang w:eastAsia="en-US"/>
        </w:rPr>
        <w:t>, that Forest Glen will leave its rates at $65/mos.  Are there plans to increase rates again in 2020 and 2021?</w:t>
      </w:r>
    </w:p>
    <w:p w14:paraId="6CF18313" w14:textId="77777777" w:rsidR="00B118B8" w:rsidRDefault="00B118B8" w:rsidP="00F80456">
      <w:pPr>
        <w:spacing w:after="0"/>
        <w:rPr>
          <w:rFonts w:ascii="Times" w:hAnsi="Times" w:cs="Times New Roman"/>
          <w:sz w:val="22"/>
          <w:szCs w:val="22"/>
          <w:lang w:eastAsia="en-US"/>
        </w:rPr>
      </w:pPr>
    </w:p>
    <w:p w14:paraId="5DAD5592" w14:textId="5DB8BBB9" w:rsidR="00B118B8" w:rsidRPr="00B118B8" w:rsidRDefault="00B118B8" w:rsidP="00F80456">
      <w:pPr>
        <w:spacing w:after="0"/>
        <w:rPr>
          <w:rFonts w:ascii="Times" w:hAnsi="Times" w:cs="Times New Roman"/>
          <w:b/>
          <w:sz w:val="22"/>
          <w:szCs w:val="22"/>
          <w:lang w:eastAsia="en-US"/>
        </w:rPr>
      </w:pPr>
      <w:r w:rsidRPr="00B118B8">
        <w:rPr>
          <w:rFonts w:ascii="Times" w:hAnsi="Times" w:cs="Times New Roman"/>
          <w:b/>
          <w:sz w:val="22"/>
          <w:szCs w:val="22"/>
          <w:lang w:eastAsia="en-US"/>
        </w:rPr>
        <w:t>RESPONSE:</w:t>
      </w:r>
    </w:p>
    <w:p w14:paraId="031FC7B1" w14:textId="77777777" w:rsidR="00B118B8" w:rsidRDefault="00B118B8" w:rsidP="00F80456">
      <w:pPr>
        <w:spacing w:after="0"/>
        <w:rPr>
          <w:rFonts w:ascii="Times" w:hAnsi="Times" w:cs="Times New Roman"/>
          <w:b/>
          <w:sz w:val="22"/>
          <w:szCs w:val="22"/>
          <w:lang w:eastAsia="en-US"/>
        </w:rPr>
      </w:pPr>
    </w:p>
    <w:p w14:paraId="2E3D1247" w14:textId="60303BAD" w:rsidR="00B118B8" w:rsidRPr="001E7652" w:rsidRDefault="001E7652" w:rsidP="00F80456">
      <w:pPr>
        <w:spacing w:after="0"/>
        <w:rPr>
          <w:rFonts w:ascii="Times" w:hAnsi="Times" w:cs="Times New Roman"/>
          <w:sz w:val="22"/>
          <w:szCs w:val="22"/>
          <w:lang w:eastAsia="en-US"/>
        </w:rPr>
      </w:pPr>
      <w:r>
        <w:rPr>
          <w:rFonts w:ascii="Times" w:hAnsi="Times" w:cs="Times New Roman"/>
          <w:b/>
          <w:sz w:val="22"/>
          <w:szCs w:val="22"/>
          <w:lang w:eastAsia="en-US"/>
        </w:rPr>
        <w:t>REQUEST FOR INFORMATION NO. 2</w:t>
      </w:r>
      <w:r w:rsidR="00B118B8">
        <w:rPr>
          <w:rFonts w:ascii="Times" w:hAnsi="Times" w:cs="Times New Roman"/>
          <w:b/>
          <w:sz w:val="22"/>
          <w:szCs w:val="22"/>
          <w:lang w:eastAsia="en-US"/>
        </w:rPr>
        <w:t>-6</w:t>
      </w:r>
      <w:r>
        <w:rPr>
          <w:rFonts w:ascii="Times" w:hAnsi="Times" w:cs="Times New Roman"/>
          <w:b/>
          <w:sz w:val="22"/>
          <w:szCs w:val="22"/>
          <w:lang w:eastAsia="en-US"/>
        </w:rPr>
        <w:t xml:space="preserve"> (RE: Greenberg testimony, page 14, lines 3-4)</w:t>
      </w:r>
      <w:r w:rsidR="00B118B8">
        <w:rPr>
          <w:rFonts w:ascii="Times" w:hAnsi="Times" w:cs="Times New Roman"/>
          <w:b/>
          <w:sz w:val="22"/>
          <w:szCs w:val="22"/>
          <w:lang w:eastAsia="en-US"/>
        </w:rPr>
        <w:t>:</w:t>
      </w:r>
      <w:r>
        <w:rPr>
          <w:rFonts w:ascii="Times" w:hAnsi="Times" w:cs="Times New Roman"/>
          <w:b/>
          <w:sz w:val="22"/>
          <w:szCs w:val="22"/>
          <w:lang w:eastAsia="en-US"/>
        </w:rPr>
        <w:t xml:space="preserve"> </w:t>
      </w:r>
      <w:r>
        <w:rPr>
          <w:rFonts w:ascii="Times" w:hAnsi="Times" w:cs="Times New Roman"/>
          <w:sz w:val="22"/>
          <w:szCs w:val="22"/>
          <w:lang w:eastAsia="en-US"/>
        </w:rPr>
        <w:t>Are there plans beyond bui</w:t>
      </w:r>
      <w:r w:rsidR="002E074C">
        <w:rPr>
          <w:rFonts w:ascii="Times" w:hAnsi="Times" w:cs="Times New Roman"/>
          <w:sz w:val="22"/>
          <w:szCs w:val="22"/>
          <w:lang w:eastAsia="en-US"/>
        </w:rPr>
        <w:t xml:space="preserve">ld out of 366 homes for </w:t>
      </w:r>
      <w:proofErr w:type="spellStart"/>
      <w:r w:rsidR="002E074C">
        <w:rPr>
          <w:rFonts w:ascii="Times" w:hAnsi="Times" w:cs="Times New Roman"/>
          <w:sz w:val="22"/>
          <w:szCs w:val="22"/>
          <w:lang w:eastAsia="en-US"/>
        </w:rPr>
        <w:t>Potranco</w:t>
      </w:r>
      <w:proofErr w:type="spellEnd"/>
      <w:r>
        <w:rPr>
          <w:rFonts w:ascii="Times" w:hAnsi="Times" w:cs="Times New Roman"/>
          <w:sz w:val="22"/>
          <w:szCs w:val="22"/>
          <w:lang w:eastAsia="en-US"/>
        </w:rPr>
        <w:t xml:space="preserve"> Ranch subdivision that will connect to the existing FGU WWTP for services of reuse water?</w:t>
      </w:r>
    </w:p>
    <w:p w14:paraId="00CE2C64" w14:textId="77777777" w:rsidR="00B118B8" w:rsidRDefault="00B118B8" w:rsidP="00F80456">
      <w:pPr>
        <w:spacing w:after="0"/>
        <w:rPr>
          <w:rFonts w:ascii="Times" w:hAnsi="Times" w:cs="Times New Roman"/>
          <w:b/>
          <w:sz w:val="22"/>
          <w:szCs w:val="22"/>
          <w:lang w:eastAsia="en-US"/>
        </w:rPr>
      </w:pPr>
    </w:p>
    <w:p w14:paraId="3AF5C201" w14:textId="01206CC1" w:rsidR="00B118B8" w:rsidRPr="00B118B8" w:rsidRDefault="00B118B8" w:rsidP="00F80456">
      <w:pPr>
        <w:spacing w:after="0"/>
        <w:rPr>
          <w:rFonts w:ascii="Times" w:hAnsi="Times" w:cs="Times New Roman"/>
          <w:b/>
          <w:sz w:val="22"/>
          <w:szCs w:val="22"/>
          <w:lang w:eastAsia="en-US"/>
        </w:rPr>
      </w:pPr>
      <w:r>
        <w:rPr>
          <w:rFonts w:ascii="Times" w:hAnsi="Times" w:cs="Times New Roman"/>
          <w:b/>
          <w:sz w:val="22"/>
          <w:szCs w:val="22"/>
          <w:lang w:eastAsia="en-US"/>
        </w:rPr>
        <w:t>RESPONSE:</w:t>
      </w:r>
    </w:p>
    <w:p w14:paraId="35C5F4DE" w14:textId="77777777" w:rsidR="00515D84" w:rsidRDefault="00515D84" w:rsidP="00F80456">
      <w:pPr>
        <w:spacing w:after="0"/>
        <w:rPr>
          <w:rFonts w:ascii="Times" w:hAnsi="Times" w:cs="Times New Roman"/>
          <w:b/>
          <w:sz w:val="22"/>
          <w:szCs w:val="22"/>
          <w:lang w:eastAsia="en-US"/>
        </w:rPr>
      </w:pPr>
    </w:p>
    <w:p w14:paraId="4CB596A3" w14:textId="3EAB52C5" w:rsidR="00F2315F" w:rsidRDefault="002E074C" w:rsidP="00F80456">
      <w:pPr>
        <w:spacing w:after="0"/>
        <w:rPr>
          <w:rFonts w:ascii="Times" w:hAnsi="Times" w:cs="Times New Roman"/>
          <w:sz w:val="22"/>
          <w:szCs w:val="22"/>
          <w:lang w:eastAsia="en-US"/>
        </w:rPr>
      </w:pPr>
      <w:r>
        <w:rPr>
          <w:rFonts w:ascii="Times" w:hAnsi="Times" w:cs="Times New Roman"/>
          <w:b/>
          <w:sz w:val="22"/>
          <w:szCs w:val="22"/>
          <w:lang w:eastAsia="en-US"/>
        </w:rPr>
        <w:t>REQUEST FOR INFORMATION NO. 2</w:t>
      </w:r>
      <w:r w:rsidR="006A657A">
        <w:rPr>
          <w:rFonts w:ascii="Times" w:hAnsi="Times" w:cs="Times New Roman"/>
          <w:b/>
          <w:sz w:val="22"/>
          <w:szCs w:val="22"/>
          <w:lang w:eastAsia="en-US"/>
        </w:rPr>
        <w:t>-</w:t>
      </w:r>
      <w:r w:rsidR="00B118B8">
        <w:rPr>
          <w:rFonts w:ascii="Times" w:hAnsi="Times" w:cs="Times New Roman"/>
          <w:b/>
          <w:sz w:val="22"/>
          <w:szCs w:val="22"/>
          <w:lang w:eastAsia="en-US"/>
        </w:rPr>
        <w:t>7</w:t>
      </w:r>
      <w:r>
        <w:rPr>
          <w:rFonts w:ascii="Times" w:hAnsi="Times" w:cs="Times New Roman"/>
          <w:b/>
          <w:sz w:val="22"/>
          <w:szCs w:val="22"/>
          <w:lang w:eastAsia="en-US"/>
        </w:rPr>
        <w:t xml:space="preserve"> (RE: Greenberg testimony, page 14, lines 25-26)</w:t>
      </w:r>
      <w:r w:rsidR="006A657A">
        <w:rPr>
          <w:rFonts w:ascii="Times" w:hAnsi="Times" w:cs="Times New Roman"/>
          <w:b/>
          <w:sz w:val="22"/>
          <w:szCs w:val="22"/>
          <w:lang w:eastAsia="en-US"/>
        </w:rPr>
        <w:t xml:space="preserve">:  </w:t>
      </w:r>
      <w:r>
        <w:rPr>
          <w:rFonts w:ascii="Times" w:hAnsi="Times" w:cs="Times New Roman"/>
          <w:sz w:val="22"/>
          <w:szCs w:val="22"/>
          <w:lang w:eastAsia="en-US"/>
        </w:rPr>
        <w:t xml:space="preserve">It was stated, “In addition, FGU receives revenues from the sale of reclaimed water”.  Are these revenues used to balance </w:t>
      </w:r>
      <w:r w:rsidR="00333216">
        <w:rPr>
          <w:rFonts w:ascii="Times" w:hAnsi="Times" w:cs="Times New Roman"/>
          <w:sz w:val="22"/>
          <w:szCs w:val="22"/>
          <w:lang w:eastAsia="en-US"/>
        </w:rPr>
        <w:t>profits and losses?</w:t>
      </w:r>
    </w:p>
    <w:p w14:paraId="12CC069A" w14:textId="77777777" w:rsidR="00515D84" w:rsidRDefault="00515D84" w:rsidP="00F80456">
      <w:pPr>
        <w:spacing w:after="0"/>
        <w:rPr>
          <w:rFonts w:ascii="Times" w:hAnsi="Times" w:cs="Times New Roman"/>
          <w:sz w:val="22"/>
          <w:szCs w:val="22"/>
          <w:lang w:eastAsia="en-US"/>
        </w:rPr>
      </w:pPr>
    </w:p>
    <w:p w14:paraId="23F45A05" w14:textId="37DA8314" w:rsidR="00515D84" w:rsidRDefault="00515D84" w:rsidP="00F80456">
      <w:pPr>
        <w:spacing w:after="0"/>
        <w:rPr>
          <w:rFonts w:ascii="Times" w:hAnsi="Times" w:cs="Times New Roman"/>
          <w:b/>
          <w:sz w:val="22"/>
          <w:szCs w:val="22"/>
          <w:lang w:eastAsia="en-US"/>
        </w:rPr>
      </w:pPr>
      <w:r>
        <w:rPr>
          <w:rFonts w:ascii="Times" w:hAnsi="Times" w:cs="Times New Roman"/>
          <w:b/>
          <w:sz w:val="22"/>
          <w:szCs w:val="22"/>
          <w:lang w:eastAsia="en-US"/>
        </w:rPr>
        <w:t>RESPONSE:</w:t>
      </w:r>
    </w:p>
    <w:p w14:paraId="702E3600" w14:textId="77777777" w:rsidR="00515D84" w:rsidRDefault="00515D84" w:rsidP="00F80456">
      <w:pPr>
        <w:spacing w:after="0"/>
        <w:rPr>
          <w:rFonts w:ascii="Times" w:hAnsi="Times" w:cs="Times New Roman"/>
          <w:b/>
          <w:sz w:val="22"/>
          <w:szCs w:val="22"/>
          <w:lang w:eastAsia="en-US"/>
        </w:rPr>
      </w:pPr>
    </w:p>
    <w:p w14:paraId="6EBE2587" w14:textId="77777777" w:rsidR="00333216" w:rsidRDefault="00333216" w:rsidP="00F80456">
      <w:pPr>
        <w:spacing w:after="0"/>
        <w:rPr>
          <w:rFonts w:ascii="Times" w:hAnsi="Times" w:cs="Times New Roman"/>
          <w:b/>
          <w:sz w:val="22"/>
          <w:szCs w:val="22"/>
          <w:lang w:eastAsia="en-US"/>
        </w:rPr>
      </w:pPr>
    </w:p>
    <w:p w14:paraId="0FB2A08F" w14:textId="77777777" w:rsidR="00333216" w:rsidRDefault="00333216" w:rsidP="00F80456">
      <w:pPr>
        <w:spacing w:after="0"/>
        <w:rPr>
          <w:rFonts w:ascii="Times" w:hAnsi="Times" w:cs="Times New Roman"/>
          <w:b/>
          <w:sz w:val="22"/>
          <w:szCs w:val="22"/>
          <w:lang w:eastAsia="en-US"/>
        </w:rPr>
      </w:pPr>
    </w:p>
    <w:p w14:paraId="52C652CF" w14:textId="77777777" w:rsidR="00333216" w:rsidRDefault="00333216" w:rsidP="00F80456">
      <w:pPr>
        <w:spacing w:after="0"/>
        <w:rPr>
          <w:rFonts w:ascii="Times" w:hAnsi="Times" w:cs="Times New Roman"/>
          <w:b/>
          <w:sz w:val="22"/>
          <w:szCs w:val="22"/>
          <w:lang w:eastAsia="en-US"/>
        </w:rPr>
      </w:pPr>
    </w:p>
    <w:p w14:paraId="1D63A645" w14:textId="77777777" w:rsidR="00333216" w:rsidRDefault="00333216" w:rsidP="00F80456">
      <w:pPr>
        <w:spacing w:after="0"/>
        <w:rPr>
          <w:rFonts w:ascii="Times" w:hAnsi="Times" w:cs="Times New Roman"/>
          <w:b/>
          <w:sz w:val="22"/>
          <w:szCs w:val="22"/>
          <w:lang w:eastAsia="en-US"/>
        </w:rPr>
      </w:pPr>
    </w:p>
    <w:p w14:paraId="0418E483" w14:textId="66251EC1" w:rsidR="00333216" w:rsidRDefault="00333216" w:rsidP="00333216">
      <w:pPr>
        <w:spacing w:before="100" w:beforeAutospacing="1" w:after="100" w:afterAutospacing="1"/>
        <w:rPr>
          <w:rFonts w:ascii="Times" w:hAnsi="Times" w:cs="Times New Roman"/>
          <w:sz w:val="16"/>
          <w:szCs w:val="16"/>
          <w:lang w:eastAsia="en-US"/>
        </w:rPr>
      </w:pPr>
      <w:r>
        <w:rPr>
          <w:rFonts w:ascii="Times" w:hAnsi="Times" w:cs="Times New Roman"/>
          <w:sz w:val="16"/>
          <w:szCs w:val="16"/>
          <w:lang w:eastAsia="en-US"/>
        </w:rPr>
        <w:t>VAN JOHNSON'S SECOND</w:t>
      </w:r>
      <w:r w:rsidRPr="00A5527B">
        <w:rPr>
          <w:rFonts w:ascii="Times" w:hAnsi="Times" w:cs="Times New Roman"/>
          <w:sz w:val="16"/>
          <w:szCs w:val="16"/>
          <w:lang w:eastAsia="en-US"/>
        </w:rPr>
        <w:t xml:space="preserve"> REQUEST FOR INFORMATION TO </w:t>
      </w:r>
      <w:r>
        <w:rPr>
          <w:rFonts w:ascii="Times" w:hAnsi="Times" w:cs="Times New Roman"/>
          <w:sz w:val="16"/>
          <w:szCs w:val="16"/>
          <w:lang w:eastAsia="en-US"/>
        </w:rPr>
        <w:t xml:space="preserve">FOREST GLEN UTILITY COMPANY            5 OF </w:t>
      </w:r>
      <w:r w:rsidR="007B02CE">
        <w:rPr>
          <w:rFonts w:ascii="Times" w:hAnsi="Times" w:cs="Times New Roman"/>
          <w:sz w:val="16"/>
          <w:szCs w:val="16"/>
          <w:lang w:eastAsia="en-US"/>
        </w:rPr>
        <w:t>6</w:t>
      </w:r>
    </w:p>
    <w:p w14:paraId="54E37174" w14:textId="1BE30186" w:rsidR="00515D84" w:rsidRPr="00333216" w:rsidRDefault="00515D84" w:rsidP="00F80456">
      <w:pPr>
        <w:spacing w:after="0"/>
        <w:rPr>
          <w:rFonts w:ascii="Times" w:hAnsi="Times" w:cs="Times New Roman"/>
          <w:sz w:val="22"/>
          <w:szCs w:val="22"/>
          <w:lang w:eastAsia="en-US"/>
        </w:rPr>
      </w:pPr>
      <w:r>
        <w:rPr>
          <w:rFonts w:ascii="Times" w:hAnsi="Times" w:cs="Times New Roman"/>
          <w:b/>
          <w:sz w:val="22"/>
          <w:szCs w:val="22"/>
          <w:lang w:eastAsia="en-US"/>
        </w:rPr>
        <w:t>REQUEST FOR INFORMATION NO</w:t>
      </w:r>
      <w:r w:rsidR="008D6371">
        <w:rPr>
          <w:rFonts w:ascii="Times" w:hAnsi="Times" w:cs="Times New Roman"/>
          <w:b/>
          <w:sz w:val="22"/>
          <w:szCs w:val="22"/>
          <w:lang w:eastAsia="en-US"/>
        </w:rPr>
        <w:t>.</w:t>
      </w:r>
      <w:r w:rsidR="00333216">
        <w:rPr>
          <w:rFonts w:ascii="Times" w:hAnsi="Times" w:cs="Times New Roman"/>
          <w:b/>
          <w:sz w:val="22"/>
          <w:szCs w:val="22"/>
          <w:lang w:eastAsia="en-US"/>
        </w:rPr>
        <w:t xml:space="preserve"> 2</w:t>
      </w:r>
      <w:r>
        <w:rPr>
          <w:rFonts w:ascii="Times" w:hAnsi="Times" w:cs="Times New Roman"/>
          <w:b/>
          <w:sz w:val="22"/>
          <w:szCs w:val="22"/>
          <w:lang w:eastAsia="en-US"/>
        </w:rPr>
        <w:t>-</w:t>
      </w:r>
      <w:r w:rsidR="00B118B8">
        <w:rPr>
          <w:rFonts w:ascii="Times" w:hAnsi="Times" w:cs="Times New Roman"/>
          <w:b/>
          <w:sz w:val="22"/>
          <w:szCs w:val="22"/>
          <w:lang w:eastAsia="en-US"/>
        </w:rPr>
        <w:t>8</w:t>
      </w:r>
      <w:r w:rsidR="00333216">
        <w:rPr>
          <w:rFonts w:ascii="Times" w:hAnsi="Times" w:cs="Times New Roman"/>
          <w:b/>
          <w:sz w:val="22"/>
          <w:szCs w:val="22"/>
          <w:lang w:eastAsia="en-US"/>
        </w:rPr>
        <w:t xml:space="preserve"> (RE: Greenberg testimony, page 18, line 18):  </w:t>
      </w:r>
      <w:r w:rsidR="00333216">
        <w:rPr>
          <w:rFonts w:ascii="Times" w:hAnsi="Times" w:cs="Times New Roman"/>
          <w:sz w:val="22"/>
          <w:szCs w:val="22"/>
          <w:lang w:eastAsia="en-US"/>
        </w:rPr>
        <w:t>It was stated, “As of December 31, 2016, the capital investment into the WWTP was $557,611 and $1,388,502 for wastewater lines.  Are wastewater lines included in your capital investments when these lines are handed over by the developer?</w:t>
      </w:r>
    </w:p>
    <w:p w14:paraId="1EC94652" w14:textId="77777777" w:rsidR="00515D84" w:rsidRDefault="00515D84" w:rsidP="00F80456">
      <w:pPr>
        <w:spacing w:after="0"/>
        <w:rPr>
          <w:rFonts w:ascii="Times" w:hAnsi="Times" w:cs="Times New Roman"/>
          <w:sz w:val="22"/>
          <w:szCs w:val="22"/>
          <w:lang w:eastAsia="en-US"/>
        </w:rPr>
      </w:pPr>
    </w:p>
    <w:p w14:paraId="645DD22B" w14:textId="07FEF777" w:rsidR="0052156D" w:rsidRDefault="0052156D" w:rsidP="00F80456">
      <w:pPr>
        <w:spacing w:after="0"/>
        <w:rPr>
          <w:rFonts w:ascii="Times" w:hAnsi="Times" w:cs="Times New Roman"/>
          <w:b/>
          <w:sz w:val="22"/>
          <w:szCs w:val="22"/>
          <w:lang w:eastAsia="en-US"/>
        </w:rPr>
      </w:pPr>
      <w:r>
        <w:rPr>
          <w:rFonts w:ascii="Times" w:hAnsi="Times" w:cs="Times New Roman"/>
          <w:b/>
          <w:sz w:val="22"/>
          <w:szCs w:val="22"/>
          <w:lang w:eastAsia="en-US"/>
        </w:rPr>
        <w:t>RESPONSE:</w:t>
      </w:r>
    </w:p>
    <w:p w14:paraId="0E5D038D" w14:textId="77777777" w:rsidR="00116BBD" w:rsidRDefault="00116BBD" w:rsidP="00F80456">
      <w:pPr>
        <w:spacing w:after="0"/>
        <w:rPr>
          <w:rFonts w:ascii="Times" w:hAnsi="Times" w:cs="Times New Roman"/>
          <w:b/>
          <w:sz w:val="22"/>
          <w:szCs w:val="22"/>
          <w:lang w:eastAsia="en-US"/>
        </w:rPr>
      </w:pPr>
    </w:p>
    <w:p w14:paraId="2D7DE8CD" w14:textId="77777777" w:rsidR="00116BBD" w:rsidRPr="00116BBD" w:rsidRDefault="00116BBD" w:rsidP="00F80456">
      <w:pPr>
        <w:spacing w:after="0"/>
        <w:rPr>
          <w:rFonts w:ascii="Times" w:hAnsi="Times" w:cs="Times New Roman"/>
          <w:b/>
          <w:sz w:val="22"/>
          <w:szCs w:val="22"/>
          <w:lang w:eastAsia="en-US"/>
        </w:rPr>
      </w:pPr>
    </w:p>
    <w:p w14:paraId="5D380C6D" w14:textId="77777777" w:rsidR="00C10C20" w:rsidRPr="00C10C20" w:rsidRDefault="00C10C20" w:rsidP="00F80456">
      <w:pPr>
        <w:spacing w:after="0"/>
        <w:rPr>
          <w:rFonts w:ascii="Times" w:hAnsi="Times" w:cs="Times New Roman"/>
          <w:b/>
          <w:sz w:val="22"/>
          <w:szCs w:val="22"/>
          <w:lang w:eastAsia="en-US"/>
        </w:rPr>
      </w:pPr>
    </w:p>
    <w:p w14:paraId="67BE4058" w14:textId="77777777" w:rsidR="00A8160D" w:rsidRDefault="00A8160D" w:rsidP="00F80456">
      <w:pPr>
        <w:spacing w:after="0"/>
        <w:rPr>
          <w:rFonts w:ascii="Times" w:hAnsi="Times" w:cs="Times New Roman"/>
          <w:b/>
          <w:sz w:val="22"/>
          <w:szCs w:val="22"/>
          <w:lang w:eastAsia="en-US"/>
        </w:rPr>
      </w:pPr>
    </w:p>
    <w:p w14:paraId="08B759FF" w14:textId="77777777" w:rsidR="00A8160D" w:rsidRPr="00A8160D" w:rsidRDefault="00A8160D" w:rsidP="00F80456">
      <w:pPr>
        <w:spacing w:after="0"/>
        <w:rPr>
          <w:rFonts w:ascii="Times" w:hAnsi="Times" w:cs="Times New Roman"/>
          <w:sz w:val="22"/>
          <w:szCs w:val="22"/>
          <w:lang w:eastAsia="en-US"/>
        </w:rPr>
      </w:pPr>
    </w:p>
    <w:p w14:paraId="65003F51" w14:textId="77777777" w:rsidR="00800E0D" w:rsidRPr="00800E0D" w:rsidRDefault="00800E0D" w:rsidP="00F80456">
      <w:pPr>
        <w:spacing w:after="0"/>
        <w:rPr>
          <w:rFonts w:ascii="Times" w:hAnsi="Times" w:cs="Times New Roman"/>
          <w:b/>
          <w:sz w:val="22"/>
          <w:szCs w:val="22"/>
          <w:lang w:eastAsia="en-US"/>
        </w:rPr>
      </w:pPr>
    </w:p>
    <w:p w14:paraId="4BB17767" w14:textId="77777777" w:rsidR="00A81DB5" w:rsidRDefault="00A81DB5" w:rsidP="00F80456">
      <w:pPr>
        <w:spacing w:after="0"/>
        <w:rPr>
          <w:rFonts w:ascii="Times" w:hAnsi="Times" w:cs="Times New Roman"/>
          <w:b/>
          <w:sz w:val="22"/>
          <w:szCs w:val="22"/>
          <w:lang w:eastAsia="en-US"/>
        </w:rPr>
      </w:pPr>
    </w:p>
    <w:p w14:paraId="728E7994" w14:textId="77777777" w:rsidR="0009717A" w:rsidRDefault="0009717A" w:rsidP="00F80456">
      <w:pPr>
        <w:spacing w:after="0"/>
        <w:rPr>
          <w:rFonts w:ascii="Times" w:hAnsi="Times" w:cs="Times New Roman"/>
          <w:b/>
          <w:sz w:val="22"/>
          <w:szCs w:val="22"/>
          <w:lang w:eastAsia="en-US"/>
        </w:rPr>
      </w:pPr>
    </w:p>
    <w:p w14:paraId="5EDB1A80" w14:textId="77777777" w:rsidR="0009717A" w:rsidRDefault="0009717A" w:rsidP="00F80456">
      <w:pPr>
        <w:spacing w:after="0"/>
        <w:rPr>
          <w:rFonts w:ascii="Times" w:hAnsi="Times" w:cs="Times New Roman"/>
          <w:b/>
          <w:sz w:val="22"/>
          <w:szCs w:val="22"/>
          <w:lang w:eastAsia="en-US"/>
        </w:rPr>
      </w:pPr>
    </w:p>
    <w:p w14:paraId="16948488" w14:textId="77777777" w:rsidR="0009717A" w:rsidRDefault="0009717A" w:rsidP="00F80456">
      <w:pPr>
        <w:spacing w:after="0"/>
        <w:rPr>
          <w:rFonts w:ascii="Times" w:hAnsi="Times" w:cs="Times New Roman"/>
          <w:b/>
          <w:sz w:val="22"/>
          <w:szCs w:val="22"/>
          <w:lang w:eastAsia="en-US"/>
        </w:rPr>
      </w:pPr>
    </w:p>
    <w:p w14:paraId="5AAD1BB0" w14:textId="77777777" w:rsidR="0009717A" w:rsidRDefault="0009717A" w:rsidP="00F80456">
      <w:pPr>
        <w:spacing w:after="0"/>
        <w:rPr>
          <w:rFonts w:ascii="Times" w:hAnsi="Times" w:cs="Times New Roman"/>
          <w:b/>
          <w:sz w:val="22"/>
          <w:szCs w:val="22"/>
          <w:lang w:eastAsia="en-US"/>
        </w:rPr>
      </w:pPr>
    </w:p>
    <w:p w14:paraId="3E0C1750" w14:textId="77777777" w:rsidR="0009717A" w:rsidRDefault="0009717A" w:rsidP="00F80456">
      <w:pPr>
        <w:spacing w:after="0"/>
        <w:rPr>
          <w:rFonts w:ascii="Times" w:hAnsi="Times" w:cs="Times New Roman"/>
          <w:b/>
          <w:sz w:val="22"/>
          <w:szCs w:val="22"/>
          <w:lang w:eastAsia="en-US"/>
        </w:rPr>
      </w:pPr>
    </w:p>
    <w:p w14:paraId="70E732DF" w14:textId="77777777" w:rsidR="0009717A" w:rsidRDefault="0009717A" w:rsidP="00F80456">
      <w:pPr>
        <w:spacing w:after="0"/>
        <w:rPr>
          <w:rFonts w:ascii="Times" w:hAnsi="Times" w:cs="Times New Roman"/>
          <w:b/>
          <w:sz w:val="22"/>
          <w:szCs w:val="22"/>
          <w:lang w:eastAsia="en-US"/>
        </w:rPr>
      </w:pPr>
    </w:p>
    <w:p w14:paraId="70979AE8" w14:textId="77777777" w:rsidR="0009717A" w:rsidRDefault="0009717A" w:rsidP="00F80456">
      <w:pPr>
        <w:spacing w:after="0"/>
        <w:rPr>
          <w:rFonts w:ascii="Times" w:hAnsi="Times" w:cs="Times New Roman"/>
          <w:b/>
          <w:sz w:val="22"/>
          <w:szCs w:val="22"/>
          <w:lang w:eastAsia="en-US"/>
        </w:rPr>
      </w:pPr>
    </w:p>
    <w:p w14:paraId="031EA6E7" w14:textId="77777777" w:rsidR="0009717A" w:rsidRDefault="0009717A" w:rsidP="00F80456">
      <w:pPr>
        <w:spacing w:after="0"/>
        <w:rPr>
          <w:rFonts w:ascii="Times" w:hAnsi="Times" w:cs="Times New Roman"/>
          <w:b/>
          <w:sz w:val="22"/>
          <w:szCs w:val="22"/>
          <w:lang w:eastAsia="en-US"/>
        </w:rPr>
      </w:pPr>
    </w:p>
    <w:p w14:paraId="49F59FB1" w14:textId="77777777" w:rsidR="0009717A" w:rsidRDefault="0009717A" w:rsidP="00F80456">
      <w:pPr>
        <w:spacing w:after="0"/>
        <w:rPr>
          <w:rFonts w:ascii="Times" w:hAnsi="Times" w:cs="Times New Roman"/>
          <w:b/>
          <w:sz w:val="22"/>
          <w:szCs w:val="22"/>
          <w:lang w:eastAsia="en-US"/>
        </w:rPr>
      </w:pPr>
    </w:p>
    <w:p w14:paraId="6EFC36D9" w14:textId="77777777" w:rsidR="0009717A" w:rsidRDefault="0009717A" w:rsidP="00F80456">
      <w:pPr>
        <w:spacing w:after="0"/>
        <w:rPr>
          <w:rFonts w:ascii="Times" w:hAnsi="Times" w:cs="Times New Roman"/>
          <w:b/>
          <w:sz w:val="22"/>
          <w:szCs w:val="22"/>
          <w:lang w:eastAsia="en-US"/>
        </w:rPr>
      </w:pPr>
    </w:p>
    <w:p w14:paraId="5CD102BD" w14:textId="77777777" w:rsidR="0009717A" w:rsidRDefault="0009717A" w:rsidP="00F80456">
      <w:pPr>
        <w:spacing w:after="0"/>
        <w:rPr>
          <w:rFonts w:ascii="Times" w:hAnsi="Times" w:cs="Times New Roman"/>
          <w:b/>
          <w:sz w:val="22"/>
          <w:szCs w:val="22"/>
          <w:lang w:eastAsia="en-US"/>
        </w:rPr>
      </w:pPr>
    </w:p>
    <w:p w14:paraId="5962F9AE" w14:textId="77777777" w:rsidR="0009717A" w:rsidRDefault="0009717A" w:rsidP="00F80456">
      <w:pPr>
        <w:spacing w:after="0"/>
        <w:rPr>
          <w:rFonts w:ascii="Times" w:hAnsi="Times" w:cs="Times New Roman"/>
          <w:b/>
          <w:sz w:val="22"/>
          <w:szCs w:val="22"/>
          <w:lang w:eastAsia="en-US"/>
        </w:rPr>
      </w:pPr>
    </w:p>
    <w:p w14:paraId="45116D10" w14:textId="77777777" w:rsidR="0009717A" w:rsidRDefault="0009717A" w:rsidP="00F80456">
      <w:pPr>
        <w:spacing w:after="0"/>
        <w:rPr>
          <w:rFonts w:ascii="Times" w:hAnsi="Times" w:cs="Times New Roman"/>
          <w:b/>
          <w:sz w:val="22"/>
          <w:szCs w:val="22"/>
          <w:lang w:eastAsia="en-US"/>
        </w:rPr>
      </w:pPr>
    </w:p>
    <w:p w14:paraId="4891EB62" w14:textId="77777777" w:rsidR="0009717A" w:rsidRDefault="0009717A" w:rsidP="00F80456">
      <w:pPr>
        <w:spacing w:after="0"/>
        <w:rPr>
          <w:rFonts w:ascii="Times" w:hAnsi="Times" w:cs="Times New Roman"/>
          <w:b/>
          <w:sz w:val="22"/>
          <w:szCs w:val="22"/>
          <w:lang w:eastAsia="en-US"/>
        </w:rPr>
      </w:pPr>
    </w:p>
    <w:p w14:paraId="20FFF003" w14:textId="77777777" w:rsidR="0009717A" w:rsidRDefault="0009717A" w:rsidP="00F80456">
      <w:pPr>
        <w:spacing w:after="0"/>
        <w:rPr>
          <w:rFonts w:ascii="Times" w:hAnsi="Times" w:cs="Times New Roman"/>
          <w:b/>
          <w:sz w:val="22"/>
          <w:szCs w:val="22"/>
          <w:lang w:eastAsia="en-US"/>
        </w:rPr>
      </w:pPr>
    </w:p>
    <w:p w14:paraId="15A75BAA" w14:textId="77777777" w:rsidR="0009717A" w:rsidRDefault="0009717A" w:rsidP="00F80456">
      <w:pPr>
        <w:spacing w:after="0"/>
        <w:rPr>
          <w:rFonts w:ascii="Times" w:hAnsi="Times" w:cs="Times New Roman"/>
          <w:b/>
          <w:sz w:val="22"/>
          <w:szCs w:val="22"/>
          <w:lang w:eastAsia="en-US"/>
        </w:rPr>
      </w:pPr>
    </w:p>
    <w:p w14:paraId="5074418E" w14:textId="77777777" w:rsidR="0009717A" w:rsidRDefault="0009717A" w:rsidP="00F80456">
      <w:pPr>
        <w:spacing w:after="0"/>
        <w:rPr>
          <w:rFonts w:ascii="Times" w:hAnsi="Times" w:cs="Times New Roman"/>
          <w:b/>
          <w:sz w:val="22"/>
          <w:szCs w:val="22"/>
          <w:lang w:eastAsia="en-US"/>
        </w:rPr>
      </w:pPr>
    </w:p>
    <w:p w14:paraId="1703B24A" w14:textId="77777777" w:rsidR="0009717A" w:rsidRDefault="0009717A" w:rsidP="00F80456">
      <w:pPr>
        <w:spacing w:after="0"/>
        <w:rPr>
          <w:rFonts w:ascii="Times" w:hAnsi="Times" w:cs="Times New Roman"/>
          <w:b/>
          <w:sz w:val="22"/>
          <w:szCs w:val="22"/>
          <w:lang w:eastAsia="en-US"/>
        </w:rPr>
      </w:pPr>
    </w:p>
    <w:p w14:paraId="03DB8239" w14:textId="77777777" w:rsidR="0009717A" w:rsidRDefault="0009717A" w:rsidP="00F80456">
      <w:pPr>
        <w:spacing w:after="0"/>
        <w:rPr>
          <w:rFonts w:ascii="Times" w:hAnsi="Times" w:cs="Times New Roman"/>
          <w:b/>
          <w:sz w:val="22"/>
          <w:szCs w:val="22"/>
          <w:lang w:eastAsia="en-US"/>
        </w:rPr>
      </w:pPr>
    </w:p>
    <w:p w14:paraId="171F872C" w14:textId="77777777" w:rsidR="0009717A" w:rsidRDefault="0009717A" w:rsidP="00F80456">
      <w:pPr>
        <w:spacing w:after="0"/>
        <w:rPr>
          <w:rFonts w:ascii="Times" w:hAnsi="Times" w:cs="Times New Roman"/>
          <w:b/>
          <w:sz w:val="22"/>
          <w:szCs w:val="22"/>
          <w:lang w:eastAsia="en-US"/>
        </w:rPr>
      </w:pPr>
    </w:p>
    <w:p w14:paraId="2F915AE2" w14:textId="77777777" w:rsidR="0009717A" w:rsidRDefault="0009717A" w:rsidP="00F80456">
      <w:pPr>
        <w:spacing w:after="0"/>
        <w:rPr>
          <w:rFonts w:ascii="Times" w:hAnsi="Times" w:cs="Times New Roman"/>
          <w:b/>
          <w:sz w:val="22"/>
          <w:szCs w:val="22"/>
          <w:lang w:eastAsia="en-US"/>
        </w:rPr>
      </w:pPr>
    </w:p>
    <w:p w14:paraId="765856E8" w14:textId="77777777" w:rsidR="0009717A" w:rsidRDefault="0009717A" w:rsidP="00F80456">
      <w:pPr>
        <w:spacing w:after="0"/>
        <w:rPr>
          <w:rFonts w:ascii="Times" w:hAnsi="Times" w:cs="Times New Roman"/>
          <w:b/>
          <w:sz w:val="22"/>
          <w:szCs w:val="22"/>
          <w:lang w:eastAsia="en-US"/>
        </w:rPr>
      </w:pPr>
    </w:p>
    <w:p w14:paraId="360AF513" w14:textId="77777777" w:rsidR="0009717A" w:rsidRDefault="0009717A" w:rsidP="00F80456">
      <w:pPr>
        <w:spacing w:after="0"/>
        <w:rPr>
          <w:rFonts w:ascii="Times" w:hAnsi="Times" w:cs="Times New Roman"/>
          <w:b/>
          <w:sz w:val="22"/>
          <w:szCs w:val="22"/>
          <w:lang w:eastAsia="en-US"/>
        </w:rPr>
      </w:pPr>
    </w:p>
    <w:p w14:paraId="5D6897DE" w14:textId="77777777" w:rsidR="0009717A" w:rsidRDefault="0009717A" w:rsidP="00F80456">
      <w:pPr>
        <w:spacing w:after="0"/>
        <w:rPr>
          <w:rFonts w:ascii="Times" w:hAnsi="Times" w:cs="Times New Roman"/>
          <w:b/>
          <w:sz w:val="22"/>
          <w:szCs w:val="22"/>
          <w:lang w:eastAsia="en-US"/>
        </w:rPr>
      </w:pPr>
    </w:p>
    <w:p w14:paraId="109701CF" w14:textId="77777777" w:rsidR="0009717A" w:rsidRDefault="0009717A" w:rsidP="00F80456">
      <w:pPr>
        <w:spacing w:after="0"/>
        <w:rPr>
          <w:rFonts w:ascii="Times" w:hAnsi="Times" w:cs="Times New Roman"/>
          <w:b/>
          <w:sz w:val="22"/>
          <w:szCs w:val="22"/>
          <w:lang w:eastAsia="en-US"/>
        </w:rPr>
      </w:pPr>
    </w:p>
    <w:p w14:paraId="0C2D13BB" w14:textId="77777777" w:rsidR="0009717A" w:rsidRDefault="0009717A" w:rsidP="00F80456">
      <w:pPr>
        <w:spacing w:after="0"/>
        <w:rPr>
          <w:rFonts w:ascii="Times" w:hAnsi="Times" w:cs="Times New Roman"/>
          <w:b/>
          <w:sz w:val="22"/>
          <w:szCs w:val="22"/>
          <w:lang w:eastAsia="en-US"/>
        </w:rPr>
      </w:pPr>
    </w:p>
    <w:p w14:paraId="385AA2E2" w14:textId="77777777" w:rsidR="0009717A" w:rsidRDefault="0009717A" w:rsidP="00F80456">
      <w:pPr>
        <w:spacing w:after="0"/>
        <w:rPr>
          <w:rFonts w:ascii="Times" w:hAnsi="Times" w:cs="Times New Roman"/>
          <w:b/>
          <w:sz w:val="22"/>
          <w:szCs w:val="22"/>
          <w:lang w:eastAsia="en-US"/>
        </w:rPr>
      </w:pPr>
    </w:p>
    <w:p w14:paraId="0827898D" w14:textId="77777777" w:rsidR="0009717A" w:rsidRDefault="0009717A" w:rsidP="00F80456">
      <w:pPr>
        <w:spacing w:after="0"/>
        <w:rPr>
          <w:rFonts w:ascii="Times" w:hAnsi="Times" w:cs="Times New Roman"/>
          <w:b/>
          <w:sz w:val="22"/>
          <w:szCs w:val="22"/>
          <w:lang w:eastAsia="en-US"/>
        </w:rPr>
      </w:pPr>
    </w:p>
    <w:p w14:paraId="6FD4AAB4" w14:textId="77777777" w:rsidR="0009717A" w:rsidRDefault="0009717A" w:rsidP="00F80456">
      <w:pPr>
        <w:spacing w:after="0"/>
        <w:rPr>
          <w:rFonts w:ascii="Times" w:hAnsi="Times" w:cs="Times New Roman"/>
          <w:b/>
          <w:sz w:val="22"/>
          <w:szCs w:val="22"/>
          <w:lang w:eastAsia="en-US"/>
        </w:rPr>
      </w:pPr>
    </w:p>
    <w:p w14:paraId="4CA5BC57" w14:textId="77777777" w:rsidR="0009717A" w:rsidRDefault="0009717A" w:rsidP="00F80456">
      <w:pPr>
        <w:spacing w:after="0"/>
        <w:rPr>
          <w:rFonts w:ascii="Times" w:hAnsi="Times" w:cs="Times New Roman"/>
          <w:b/>
          <w:sz w:val="22"/>
          <w:szCs w:val="22"/>
          <w:lang w:eastAsia="en-US"/>
        </w:rPr>
      </w:pPr>
    </w:p>
    <w:p w14:paraId="0D3746AD" w14:textId="77777777" w:rsidR="0009717A" w:rsidRDefault="0009717A" w:rsidP="00F80456">
      <w:pPr>
        <w:spacing w:after="0"/>
        <w:rPr>
          <w:rFonts w:ascii="Times" w:hAnsi="Times" w:cs="Times New Roman"/>
          <w:b/>
          <w:sz w:val="22"/>
          <w:szCs w:val="22"/>
          <w:lang w:eastAsia="en-US"/>
        </w:rPr>
      </w:pPr>
    </w:p>
    <w:p w14:paraId="1D82317D" w14:textId="77777777" w:rsidR="0009717A" w:rsidRDefault="0009717A" w:rsidP="00F80456">
      <w:pPr>
        <w:spacing w:after="0"/>
        <w:rPr>
          <w:rFonts w:ascii="Times" w:hAnsi="Times" w:cs="Times New Roman"/>
          <w:b/>
          <w:sz w:val="22"/>
          <w:szCs w:val="22"/>
          <w:lang w:eastAsia="en-US"/>
        </w:rPr>
      </w:pPr>
    </w:p>
    <w:p w14:paraId="26B157B0" w14:textId="77777777" w:rsidR="0009717A" w:rsidRDefault="0009717A" w:rsidP="00F80456">
      <w:pPr>
        <w:spacing w:after="0"/>
        <w:rPr>
          <w:rFonts w:ascii="Times" w:hAnsi="Times" w:cs="Times New Roman"/>
          <w:b/>
          <w:sz w:val="22"/>
          <w:szCs w:val="22"/>
          <w:lang w:eastAsia="en-US"/>
        </w:rPr>
      </w:pPr>
    </w:p>
    <w:p w14:paraId="7C7DB527" w14:textId="77777777" w:rsidR="0009717A" w:rsidRDefault="0009717A" w:rsidP="00F80456">
      <w:pPr>
        <w:spacing w:after="0"/>
        <w:rPr>
          <w:rFonts w:ascii="Times" w:hAnsi="Times" w:cs="Times New Roman"/>
          <w:b/>
          <w:sz w:val="22"/>
          <w:szCs w:val="22"/>
          <w:lang w:eastAsia="en-US"/>
        </w:rPr>
      </w:pPr>
    </w:p>
    <w:p w14:paraId="7D9B9E89" w14:textId="0374DA07" w:rsidR="0009717A" w:rsidRPr="00F80456" w:rsidRDefault="0009717A" w:rsidP="0009717A">
      <w:pPr>
        <w:spacing w:before="100" w:beforeAutospacing="1" w:after="100" w:afterAutospacing="1"/>
        <w:rPr>
          <w:rFonts w:ascii="Times" w:hAnsi="Times" w:cs="Times New Roman"/>
          <w:b/>
          <w:sz w:val="22"/>
          <w:szCs w:val="22"/>
          <w:lang w:eastAsia="en-US"/>
        </w:rPr>
      </w:pPr>
      <w:r>
        <w:rPr>
          <w:rFonts w:ascii="Times" w:hAnsi="Times" w:cs="Times New Roman"/>
          <w:sz w:val="16"/>
          <w:szCs w:val="16"/>
          <w:lang w:eastAsia="en-US"/>
        </w:rPr>
        <w:t>VAN JOHNSON</w:t>
      </w:r>
      <w:r w:rsidR="007B02CE">
        <w:rPr>
          <w:rFonts w:ascii="Times" w:hAnsi="Times" w:cs="Times New Roman"/>
          <w:sz w:val="16"/>
          <w:szCs w:val="16"/>
          <w:lang w:eastAsia="en-US"/>
        </w:rPr>
        <w:t>'S SECOND</w:t>
      </w:r>
      <w:r w:rsidRPr="00A5527B">
        <w:rPr>
          <w:rFonts w:ascii="Times" w:hAnsi="Times" w:cs="Times New Roman"/>
          <w:sz w:val="16"/>
          <w:szCs w:val="16"/>
          <w:lang w:eastAsia="en-US"/>
        </w:rPr>
        <w:t xml:space="preserve"> REQUEST FOR INFORMATION TO </w:t>
      </w:r>
      <w:r>
        <w:rPr>
          <w:rFonts w:ascii="Times" w:hAnsi="Times" w:cs="Times New Roman"/>
          <w:sz w:val="16"/>
          <w:szCs w:val="16"/>
          <w:lang w:eastAsia="en-US"/>
        </w:rPr>
        <w:t>FOREST GLE</w:t>
      </w:r>
      <w:r w:rsidR="007B02CE">
        <w:rPr>
          <w:rFonts w:ascii="Times" w:hAnsi="Times" w:cs="Times New Roman"/>
          <w:sz w:val="16"/>
          <w:szCs w:val="16"/>
          <w:lang w:eastAsia="en-US"/>
        </w:rPr>
        <w:t>N UTILITY COMPANY            6</w:t>
      </w:r>
      <w:r>
        <w:rPr>
          <w:rFonts w:ascii="Times" w:hAnsi="Times" w:cs="Times New Roman"/>
          <w:sz w:val="16"/>
          <w:szCs w:val="16"/>
          <w:lang w:eastAsia="en-US"/>
        </w:rPr>
        <w:t xml:space="preserve"> OF </w:t>
      </w:r>
      <w:r w:rsidR="007B02CE">
        <w:rPr>
          <w:rFonts w:ascii="Times" w:hAnsi="Times" w:cs="Times New Roman"/>
          <w:sz w:val="16"/>
          <w:szCs w:val="16"/>
          <w:lang w:eastAsia="en-US"/>
        </w:rPr>
        <w:t>6</w:t>
      </w:r>
    </w:p>
    <w:sectPr w:rsidR="0009717A" w:rsidRPr="00F80456" w:rsidSect="00020269">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61E93D" w14:textId="77777777" w:rsidR="00333216" w:rsidRDefault="00333216" w:rsidP="00A5527B">
      <w:pPr>
        <w:spacing w:after="0"/>
      </w:pPr>
      <w:r>
        <w:separator/>
      </w:r>
    </w:p>
  </w:endnote>
  <w:endnote w:type="continuationSeparator" w:id="0">
    <w:p w14:paraId="6C446B5A" w14:textId="77777777" w:rsidR="00333216" w:rsidRDefault="00333216" w:rsidP="00A552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85B603" w14:textId="77777777" w:rsidR="00333216" w:rsidRDefault="00333216" w:rsidP="00A5527B">
      <w:pPr>
        <w:spacing w:after="0"/>
      </w:pPr>
      <w:r>
        <w:separator/>
      </w:r>
    </w:p>
  </w:footnote>
  <w:footnote w:type="continuationSeparator" w:id="0">
    <w:p w14:paraId="2405EECE" w14:textId="77777777" w:rsidR="00333216" w:rsidRDefault="00333216" w:rsidP="00A5527B">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026482"/>
    <w:multiLevelType w:val="hybridMultilevel"/>
    <w:tmpl w:val="5CDE125E"/>
    <w:lvl w:ilvl="0" w:tplc="CB2849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A5E"/>
    <w:rsid w:val="00020269"/>
    <w:rsid w:val="00076CBA"/>
    <w:rsid w:val="00087776"/>
    <w:rsid w:val="0009717A"/>
    <w:rsid w:val="00116BBD"/>
    <w:rsid w:val="0016394F"/>
    <w:rsid w:val="001C61D8"/>
    <w:rsid w:val="001E7652"/>
    <w:rsid w:val="0020558F"/>
    <w:rsid w:val="00242E06"/>
    <w:rsid w:val="002505F5"/>
    <w:rsid w:val="002A1BB1"/>
    <w:rsid w:val="002E074C"/>
    <w:rsid w:val="002F5A9A"/>
    <w:rsid w:val="00316FD6"/>
    <w:rsid w:val="00333216"/>
    <w:rsid w:val="00363315"/>
    <w:rsid w:val="00365426"/>
    <w:rsid w:val="00375747"/>
    <w:rsid w:val="003A2FA1"/>
    <w:rsid w:val="003E0C49"/>
    <w:rsid w:val="003E7604"/>
    <w:rsid w:val="00453918"/>
    <w:rsid w:val="00481EE1"/>
    <w:rsid w:val="004C16FB"/>
    <w:rsid w:val="00515D84"/>
    <w:rsid w:val="0052156D"/>
    <w:rsid w:val="005272BA"/>
    <w:rsid w:val="00570FCA"/>
    <w:rsid w:val="005833B0"/>
    <w:rsid w:val="005A139D"/>
    <w:rsid w:val="006037D2"/>
    <w:rsid w:val="00642A1C"/>
    <w:rsid w:val="006711AC"/>
    <w:rsid w:val="006A657A"/>
    <w:rsid w:val="006D7CF1"/>
    <w:rsid w:val="0073711A"/>
    <w:rsid w:val="0078106E"/>
    <w:rsid w:val="007A7C0F"/>
    <w:rsid w:val="007B02CE"/>
    <w:rsid w:val="007F1B0A"/>
    <w:rsid w:val="007F65F4"/>
    <w:rsid w:val="00800E0D"/>
    <w:rsid w:val="00817BC4"/>
    <w:rsid w:val="00861820"/>
    <w:rsid w:val="00893EDB"/>
    <w:rsid w:val="008A101A"/>
    <w:rsid w:val="008A784F"/>
    <w:rsid w:val="008B4251"/>
    <w:rsid w:val="008D6371"/>
    <w:rsid w:val="00922239"/>
    <w:rsid w:val="009711A0"/>
    <w:rsid w:val="009850C6"/>
    <w:rsid w:val="009B638F"/>
    <w:rsid w:val="009B6448"/>
    <w:rsid w:val="009D73F9"/>
    <w:rsid w:val="00A34131"/>
    <w:rsid w:val="00A469FE"/>
    <w:rsid w:val="00A51181"/>
    <w:rsid w:val="00A51B00"/>
    <w:rsid w:val="00A5527B"/>
    <w:rsid w:val="00A8160D"/>
    <w:rsid w:val="00A81DB5"/>
    <w:rsid w:val="00AA0E4C"/>
    <w:rsid w:val="00AD23B5"/>
    <w:rsid w:val="00AE0C14"/>
    <w:rsid w:val="00B118B8"/>
    <w:rsid w:val="00B31C72"/>
    <w:rsid w:val="00B80A5E"/>
    <w:rsid w:val="00B9611E"/>
    <w:rsid w:val="00BC6E66"/>
    <w:rsid w:val="00C07CC1"/>
    <w:rsid w:val="00C10C20"/>
    <w:rsid w:val="00C23D75"/>
    <w:rsid w:val="00CB17B1"/>
    <w:rsid w:val="00CE4822"/>
    <w:rsid w:val="00D064EB"/>
    <w:rsid w:val="00D81CD9"/>
    <w:rsid w:val="00D92E55"/>
    <w:rsid w:val="00DB0294"/>
    <w:rsid w:val="00DB07FB"/>
    <w:rsid w:val="00DE0F49"/>
    <w:rsid w:val="00E96999"/>
    <w:rsid w:val="00F05E3D"/>
    <w:rsid w:val="00F2315F"/>
    <w:rsid w:val="00F51BAB"/>
    <w:rsid w:val="00F53224"/>
    <w:rsid w:val="00F80456"/>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7BB0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80A5E"/>
    <w:pPr>
      <w:spacing w:before="100" w:beforeAutospacing="1" w:after="100" w:afterAutospacing="1"/>
    </w:pPr>
    <w:rPr>
      <w:rFonts w:ascii="Times" w:hAnsi="Times" w:cs="Times New Roman"/>
      <w:sz w:val="20"/>
      <w:szCs w:val="20"/>
      <w:lang w:eastAsia="en-US"/>
    </w:rPr>
  </w:style>
  <w:style w:type="character" w:styleId="Hyperlink">
    <w:name w:val="Hyperlink"/>
    <w:basedOn w:val="DefaultParagraphFont"/>
    <w:uiPriority w:val="99"/>
    <w:unhideWhenUsed/>
    <w:rsid w:val="006711AC"/>
    <w:rPr>
      <w:color w:val="0000FF" w:themeColor="hyperlink"/>
      <w:u w:val="single"/>
    </w:rPr>
  </w:style>
  <w:style w:type="paragraph" w:styleId="FootnoteText">
    <w:name w:val="footnote text"/>
    <w:basedOn w:val="Normal"/>
    <w:link w:val="FootnoteTextChar"/>
    <w:uiPriority w:val="99"/>
    <w:unhideWhenUsed/>
    <w:rsid w:val="00A5527B"/>
    <w:pPr>
      <w:spacing w:after="0"/>
    </w:pPr>
  </w:style>
  <w:style w:type="character" w:customStyle="1" w:styleId="FootnoteTextChar">
    <w:name w:val="Footnote Text Char"/>
    <w:basedOn w:val="DefaultParagraphFont"/>
    <w:link w:val="FootnoteText"/>
    <w:uiPriority w:val="99"/>
    <w:rsid w:val="00A5527B"/>
  </w:style>
  <w:style w:type="character" w:styleId="FootnoteReference">
    <w:name w:val="footnote reference"/>
    <w:basedOn w:val="DefaultParagraphFont"/>
    <w:uiPriority w:val="99"/>
    <w:unhideWhenUsed/>
    <w:rsid w:val="00A5527B"/>
    <w:rPr>
      <w:vertAlign w:val="superscript"/>
    </w:rPr>
  </w:style>
  <w:style w:type="paragraph" w:styleId="EndnoteText">
    <w:name w:val="endnote text"/>
    <w:basedOn w:val="Normal"/>
    <w:link w:val="EndnoteTextChar"/>
    <w:uiPriority w:val="99"/>
    <w:unhideWhenUsed/>
    <w:rsid w:val="00A5527B"/>
    <w:pPr>
      <w:spacing w:after="0"/>
    </w:pPr>
  </w:style>
  <w:style w:type="character" w:customStyle="1" w:styleId="EndnoteTextChar">
    <w:name w:val="Endnote Text Char"/>
    <w:basedOn w:val="DefaultParagraphFont"/>
    <w:link w:val="EndnoteText"/>
    <w:uiPriority w:val="99"/>
    <w:rsid w:val="00A5527B"/>
  </w:style>
  <w:style w:type="character" w:styleId="EndnoteReference">
    <w:name w:val="endnote reference"/>
    <w:basedOn w:val="DefaultParagraphFont"/>
    <w:uiPriority w:val="99"/>
    <w:unhideWhenUsed/>
    <w:rsid w:val="00A5527B"/>
    <w:rPr>
      <w:vertAlign w:val="superscript"/>
    </w:rPr>
  </w:style>
  <w:style w:type="paragraph" w:styleId="ListParagraph">
    <w:name w:val="List Paragraph"/>
    <w:basedOn w:val="Normal"/>
    <w:uiPriority w:val="34"/>
    <w:qFormat/>
    <w:rsid w:val="0078106E"/>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80A5E"/>
    <w:pPr>
      <w:spacing w:before="100" w:beforeAutospacing="1" w:after="100" w:afterAutospacing="1"/>
    </w:pPr>
    <w:rPr>
      <w:rFonts w:ascii="Times" w:hAnsi="Times" w:cs="Times New Roman"/>
      <w:sz w:val="20"/>
      <w:szCs w:val="20"/>
      <w:lang w:eastAsia="en-US"/>
    </w:rPr>
  </w:style>
  <w:style w:type="character" w:styleId="Hyperlink">
    <w:name w:val="Hyperlink"/>
    <w:basedOn w:val="DefaultParagraphFont"/>
    <w:uiPriority w:val="99"/>
    <w:unhideWhenUsed/>
    <w:rsid w:val="006711AC"/>
    <w:rPr>
      <w:color w:val="0000FF" w:themeColor="hyperlink"/>
      <w:u w:val="single"/>
    </w:rPr>
  </w:style>
  <w:style w:type="paragraph" w:styleId="FootnoteText">
    <w:name w:val="footnote text"/>
    <w:basedOn w:val="Normal"/>
    <w:link w:val="FootnoteTextChar"/>
    <w:uiPriority w:val="99"/>
    <w:unhideWhenUsed/>
    <w:rsid w:val="00A5527B"/>
    <w:pPr>
      <w:spacing w:after="0"/>
    </w:pPr>
  </w:style>
  <w:style w:type="character" w:customStyle="1" w:styleId="FootnoteTextChar">
    <w:name w:val="Footnote Text Char"/>
    <w:basedOn w:val="DefaultParagraphFont"/>
    <w:link w:val="FootnoteText"/>
    <w:uiPriority w:val="99"/>
    <w:rsid w:val="00A5527B"/>
  </w:style>
  <w:style w:type="character" w:styleId="FootnoteReference">
    <w:name w:val="footnote reference"/>
    <w:basedOn w:val="DefaultParagraphFont"/>
    <w:uiPriority w:val="99"/>
    <w:unhideWhenUsed/>
    <w:rsid w:val="00A5527B"/>
    <w:rPr>
      <w:vertAlign w:val="superscript"/>
    </w:rPr>
  </w:style>
  <w:style w:type="paragraph" w:styleId="EndnoteText">
    <w:name w:val="endnote text"/>
    <w:basedOn w:val="Normal"/>
    <w:link w:val="EndnoteTextChar"/>
    <w:uiPriority w:val="99"/>
    <w:unhideWhenUsed/>
    <w:rsid w:val="00A5527B"/>
    <w:pPr>
      <w:spacing w:after="0"/>
    </w:pPr>
  </w:style>
  <w:style w:type="character" w:customStyle="1" w:styleId="EndnoteTextChar">
    <w:name w:val="Endnote Text Char"/>
    <w:basedOn w:val="DefaultParagraphFont"/>
    <w:link w:val="EndnoteText"/>
    <w:uiPriority w:val="99"/>
    <w:rsid w:val="00A5527B"/>
  </w:style>
  <w:style w:type="character" w:styleId="EndnoteReference">
    <w:name w:val="endnote reference"/>
    <w:basedOn w:val="DefaultParagraphFont"/>
    <w:uiPriority w:val="99"/>
    <w:unhideWhenUsed/>
    <w:rsid w:val="00A5527B"/>
    <w:rPr>
      <w:vertAlign w:val="superscript"/>
    </w:rPr>
  </w:style>
  <w:style w:type="paragraph" w:styleId="ListParagraph">
    <w:name w:val="List Paragraph"/>
    <w:basedOn w:val="Normal"/>
    <w:uiPriority w:val="34"/>
    <w:qFormat/>
    <w:rsid w:val="007810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87573">
      <w:bodyDiv w:val="1"/>
      <w:marLeft w:val="0"/>
      <w:marRight w:val="0"/>
      <w:marTop w:val="0"/>
      <w:marBottom w:val="0"/>
      <w:divBdr>
        <w:top w:val="none" w:sz="0" w:space="0" w:color="auto"/>
        <w:left w:val="none" w:sz="0" w:space="0" w:color="auto"/>
        <w:bottom w:val="none" w:sz="0" w:space="0" w:color="auto"/>
        <w:right w:val="none" w:sz="0" w:space="0" w:color="auto"/>
      </w:divBdr>
      <w:divsChild>
        <w:div w:id="898788913">
          <w:marLeft w:val="0"/>
          <w:marRight w:val="0"/>
          <w:marTop w:val="0"/>
          <w:marBottom w:val="0"/>
          <w:divBdr>
            <w:top w:val="none" w:sz="0" w:space="0" w:color="auto"/>
            <w:left w:val="none" w:sz="0" w:space="0" w:color="auto"/>
            <w:bottom w:val="none" w:sz="0" w:space="0" w:color="auto"/>
            <w:right w:val="none" w:sz="0" w:space="0" w:color="auto"/>
          </w:divBdr>
          <w:divsChild>
            <w:div w:id="1611551895">
              <w:marLeft w:val="0"/>
              <w:marRight w:val="0"/>
              <w:marTop w:val="0"/>
              <w:marBottom w:val="0"/>
              <w:divBdr>
                <w:top w:val="none" w:sz="0" w:space="0" w:color="auto"/>
                <w:left w:val="none" w:sz="0" w:space="0" w:color="auto"/>
                <w:bottom w:val="none" w:sz="0" w:space="0" w:color="auto"/>
                <w:right w:val="none" w:sz="0" w:space="0" w:color="auto"/>
              </w:divBdr>
              <w:divsChild>
                <w:div w:id="211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61400">
      <w:bodyDiv w:val="1"/>
      <w:marLeft w:val="0"/>
      <w:marRight w:val="0"/>
      <w:marTop w:val="0"/>
      <w:marBottom w:val="0"/>
      <w:divBdr>
        <w:top w:val="none" w:sz="0" w:space="0" w:color="auto"/>
        <w:left w:val="none" w:sz="0" w:space="0" w:color="auto"/>
        <w:bottom w:val="none" w:sz="0" w:space="0" w:color="auto"/>
        <w:right w:val="none" w:sz="0" w:space="0" w:color="auto"/>
      </w:divBdr>
      <w:divsChild>
        <w:div w:id="956254690">
          <w:marLeft w:val="0"/>
          <w:marRight w:val="0"/>
          <w:marTop w:val="0"/>
          <w:marBottom w:val="0"/>
          <w:divBdr>
            <w:top w:val="none" w:sz="0" w:space="0" w:color="auto"/>
            <w:left w:val="none" w:sz="0" w:space="0" w:color="auto"/>
            <w:bottom w:val="none" w:sz="0" w:space="0" w:color="auto"/>
            <w:right w:val="none" w:sz="0" w:space="0" w:color="auto"/>
          </w:divBdr>
          <w:divsChild>
            <w:div w:id="720057132">
              <w:marLeft w:val="0"/>
              <w:marRight w:val="0"/>
              <w:marTop w:val="0"/>
              <w:marBottom w:val="0"/>
              <w:divBdr>
                <w:top w:val="none" w:sz="0" w:space="0" w:color="auto"/>
                <w:left w:val="none" w:sz="0" w:space="0" w:color="auto"/>
                <w:bottom w:val="none" w:sz="0" w:space="0" w:color="auto"/>
                <w:right w:val="none" w:sz="0" w:space="0" w:color="auto"/>
              </w:divBdr>
              <w:divsChild>
                <w:div w:id="196608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5066521">
      <w:bodyDiv w:val="1"/>
      <w:marLeft w:val="0"/>
      <w:marRight w:val="0"/>
      <w:marTop w:val="0"/>
      <w:marBottom w:val="0"/>
      <w:divBdr>
        <w:top w:val="none" w:sz="0" w:space="0" w:color="auto"/>
        <w:left w:val="none" w:sz="0" w:space="0" w:color="auto"/>
        <w:bottom w:val="none" w:sz="0" w:space="0" w:color="auto"/>
        <w:right w:val="none" w:sz="0" w:space="0" w:color="auto"/>
      </w:divBdr>
      <w:divsChild>
        <w:div w:id="65034016">
          <w:marLeft w:val="0"/>
          <w:marRight w:val="0"/>
          <w:marTop w:val="0"/>
          <w:marBottom w:val="0"/>
          <w:divBdr>
            <w:top w:val="none" w:sz="0" w:space="0" w:color="auto"/>
            <w:left w:val="none" w:sz="0" w:space="0" w:color="auto"/>
            <w:bottom w:val="none" w:sz="0" w:space="0" w:color="auto"/>
            <w:right w:val="none" w:sz="0" w:space="0" w:color="auto"/>
          </w:divBdr>
          <w:divsChild>
            <w:div w:id="882249913">
              <w:marLeft w:val="0"/>
              <w:marRight w:val="0"/>
              <w:marTop w:val="0"/>
              <w:marBottom w:val="0"/>
              <w:divBdr>
                <w:top w:val="none" w:sz="0" w:space="0" w:color="auto"/>
                <w:left w:val="none" w:sz="0" w:space="0" w:color="auto"/>
                <w:bottom w:val="none" w:sz="0" w:space="0" w:color="auto"/>
                <w:right w:val="none" w:sz="0" w:space="0" w:color="auto"/>
              </w:divBdr>
              <w:divsChild>
                <w:div w:id="62457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3847727">
      <w:bodyDiv w:val="1"/>
      <w:marLeft w:val="0"/>
      <w:marRight w:val="0"/>
      <w:marTop w:val="0"/>
      <w:marBottom w:val="0"/>
      <w:divBdr>
        <w:top w:val="none" w:sz="0" w:space="0" w:color="auto"/>
        <w:left w:val="none" w:sz="0" w:space="0" w:color="auto"/>
        <w:bottom w:val="none" w:sz="0" w:space="0" w:color="auto"/>
        <w:right w:val="none" w:sz="0" w:space="0" w:color="auto"/>
      </w:divBdr>
      <w:divsChild>
        <w:div w:id="951520955">
          <w:marLeft w:val="0"/>
          <w:marRight w:val="0"/>
          <w:marTop w:val="0"/>
          <w:marBottom w:val="0"/>
          <w:divBdr>
            <w:top w:val="none" w:sz="0" w:space="0" w:color="auto"/>
            <w:left w:val="none" w:sz="0" w:space="0" w:color="auto"/>
            <w:bottom w:val="none" w:sz="0" w:space="0" w:color="auto"/>
            <w:right w:val="none" w:sz="0" w:space="0" w:color="auto"/>
          </w:divBdr>
          <w:divsChild>
            <w:div w:id="1719084453">
              <w:marLeft w:val="0"/>
              <w:marRight w:val="0"/>
              <w:marTop w:val="0"/>
              <w:marBottom w:val="0"/>
              <w:divBdr>
                <w:top w:val="none" w:sz="0" w:space="0" w:color="auto"/>
                <w:left w:val="none" w:sz="0" w:space="0" w:color="auto"/>
                <w:bottom w:val="none" w:sz="0" w:space="0" w:color="auto"/>
                <w:right w:val="none" w:sz="0" w:space="0" w:color="auto"/>
              </w:divBdr>
              <w:divsChild>
                <w:div w:id="145479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7392568">
      <w:bodyDiv w:val="1"/>
      <w:marLeft w:val="0"/>
      <w:marRight w:val="0"/>
      <w:marTop w:val="0"/>
      <w:marBottom w:val="0"/>
      <w:divBdr>
        <w:top w:val="none" w:sz="0" w:space="0" w:color="auto"/>
        <w:left w:val="none" w:sz="0" w:space="0" w:color="auto"/>
        <w:bottom w:val="none" w:sz="0" w:space="0" w:color="auto"/>
        <w:right w:val="none" w:sz="0" w:space="0" w:color="auto"/>
      </w:divBdr>
      <w:divsChild>
        <w:div w:id="1546523450">
          <w:marLeft w:val="0"/>
          <w:marRight w:val="0"/>
          <w:marTop w:val="0"/>
          <w:marBottom w:val="0"/>
          <w:divBdr>
            <w:top w:val="none" w:sz="0" w:space="0" w:color="auto"/>
            <w:left w:val="none" w:sz="0" w:space="0" w:color="auto"/>
            <w:bottom w:val="none" w:sz="0" w:space="0" w:color="auto"/>
            <w:right w:val="none" w:sz="0" w:space="0" w:color="auto"/>
          </w:divBdr>
          <w:divsChild>
            <w:div w:id="242498787">
              <w:marLeft w:val="0"/>
              <w:marRight w:val="0"/>
              <w:marTop w:val="0"/>
              <w:marBottom w:val="0"/>
              <w:divBdr>
                <w:top w:val="none" w:sz="0" w:space="0" w:color="auto"/>
                <w:left w:val="none" w:sz="0" w:space="0" w:color="auto"/>
                <w:bottom w:val="none" w:sz="0" w:space="0" w:color="auto"/>
                <w:right w:val="none" w:sz="0" w:space="0" w:color="auto"/>
              </w:divBdr>
              <w:divsChild>
                <w:div w:id="1191532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1876020">
      <w:bodyDiv w:val="1"/>
      <w:marLeft w:val="0"/>
      <w:marRight w:val="0"/>
      <w:marTop w:val="0"/>
      <w:marBottom w:val="0"/>
      <w:divBdr>
        <w:top w:val="none" w:sz="0" w:space="0" w:color="auto"/>
        <w:left w:val="none" w:sz="0" w:space="0" w:color="auto"/>
        <w:bottom w:val="none" w:sz="0" w:space="0" w:color="auto"/>
        <w:right w:val="none" w:sz="0" w:space="0" w:color="auto"/>
      </w:divBdr>
      <w:divsChild>
        <w:div w:id="1063213317">
          <w:marLeft w:val="0"/>
          <w:marRight w:val="0"/>
          <w:marTop w:val="0"/>
          <w:marBottom w:val="0"/>
          <w:divBdr>
            <w:top w:val="none" w:sz="0" w:space="0" w:color="auto"/>
            <w:left w:val="none" w:sz="0" w:space="0" w:color="auto"/>
            <w:bottom w:val="none" w:sz="0" w:space="0" w:color="auto"/>
            <w:right w:val="none" w:sz="0" w:space="0" w:color="auto"/>
          </w:divBdr>
          <w:divsChild>
            <w:div w:id="457069846">
              <w:marLeft w:val="0"/>
              <w:marRight w:val="0"/>
              <w:marTop w:val="0"/>
              <w:marBottom w:val="0"/>
              <w:divBdr>
                <w:top w:val="none" w:sz="0" w:space="0" w:color="auto"/>
                <w:left w:val="none" w:sz="0" w:space="0" w:color="auto"/>
                <w:bottom w:val="none" w:sz="0" w:space="0" w:color="auto"/>
                <w:right w:val="none" w:sz="0" w:space="0" w:color="auto"/>
              </w:divBdr>
              <w:divsChild>
                <w:div w:id="1420756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9150075">
      <w:bodyDiv w:val="1"/>
      <w:marLeft w:val="0"/>
      <w:marRight w:val="0"/>
      <w:marTop w:val="0"/>
      <w:marBottom w:val="0"/>
      <w:divBdr>
        <w:top w:val="none" w:sz="0" w:space="0" w:color="auto"/>
        <w:left w:val="none" w:sz="0" w:space="0" w:color="auto"/>
        <w:bottom w:val="none" w:sz="0" w:space="0" w:color="auto"/>
        <w:right w:val="none" w:sz="0" w:space="0" w:color="auto"/>
      </w:divBdr>
      <w:divsChild>
        <w:div w:id="1821532408">
          <w:marLeft w:val="0"/>
          <w:marRight w:val="0"/>
          <w:marTop w:val="0"/>
          <w:marBottom w:val="0"/>
          <w:divBdr>
            <w:top w:val="none" w:sz="0" w:space="0" w:color="auto"/>
            <w:left w:val="none" w:sz="0" w:space="0" w:color="auto"/>
            <w:bottom w:val="none" w:sz="0" w:space="0" w:color="auto"/>
            <w:right w:val="none" w:sz="0" w:space="0" w:color="auto"/>
          </w:divBdr>
          <w:divsChild>
            <w:div w:id="474641873">
              <w:marLeft w:val="0"/>
              <w:marRight w:val="0"/>
              <w:marTop w:val="0"/>
              <w:marBottom w:val="0"/>
              <w:divBdr>
                <w:top w:val="none" w:sz="0" w:space="0" w:color="auto"/>
                <w:left w:val="none" w:sz="0" w:space="0" w:color="auto"/>
                <w:bottom w:val="none" w:sz="0" w:space="0" w:color="auto"/>
                <w:right w:val="none" w:sz="0" w:space="0" w:color="auto"/>
              </w:divBdr>
              <w:divsChild>
                <w:div w:id="115896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8229428">
      <w:bodyDiv w:val="1"/>
      <w:marLeft w:val="0"/>
      <w:marRight w:val="0"/>
      <w:marTop w:val="0"/>
      <w:marBottom w:val="0"/>
      <w:divBdr>
        <w:top w:val="none" w:sz="0" w:space="0" w:color="auto"/>
        <w:left w:val="none" w:sz="0" w:space="0" w:color="auto"/>
        <w:bottom w:val="none" w:sz="0" w:space="0" w:color="auto"/>
        <w:right w:val="none" w:sz="0" w:space="0" w:color="auto"/>
      </w:divBdr>
      <w:divsChild>
        <w:div w:id="922373043">
          <w:marLeft w:val="0"/>
          <w:marRight w:val="0"/>
          <w:marTop w:val="0"/>
          <w:marBottom w:val="0"/>
          <w:divBdr>
            <w:top w:val="none" w:sz="0" w:space="0" w:color="auto"/>
            <w:left w:val="none" w:sz="0" w:space="0" w:color="auto"/>
            <w:bottom w:val="none" w:sz="0" w:space="0" w:color="auto"/>
            <w:right w:val="none" w:sz="0" w:space="0" w:color="auto"/>
          </w:divBdr>
          <w:divsChild>
            <w:div w:id="557396787">
              <w:marLeft w:val="0"/>
              <w:marRight w:val="0"/>
              <w:marTop w:val="0"/>
              <w:marBottom w:val="0"/>
              <w:divBdr>
                <w:top w:val="none" w:sz="0" w:space="0" w:color="auto"/>
                <w:left w:val="none" w:sz="0" w:space="0" w:color="auto"/>
                <w:bottom w:val="none" w:sz="0" w:space="0" w:color="auto"/>
                <w:right w:val="none" w:sz="0" w:space="0" w:color="auto"/>
              </w:divBdr>
              <w:divsChild>
                <w:div w:id="186725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5153799">
      <w:bodyDiv w:val="1"/>
      <w:marLeft w:val="0"/>
      <w:marRight w:val="0"/>
      <w:marTop w:val="0"/>
      <w:marBottom w:val="0"/>
      <w:divBdr>
        <w:top w:val="none" w:sz="0" w:space="0" w:color="auto"/>
        <w:left w:val="none" w:sz="0" w:space="0" w:color="auto"/>
        <w:bottom w:val="none" w:sz="0" w:space="0" w:color="auto"/>
        <w:right w:val="none" w:sz="0" w:space="0" w:color="auto"/>
      </w:divBdr>
      <w:divsChild>
        <w:div w:id="1327706888">
          <w:marLeft w:val="0"/>
          <w:marRight w:val="0"/>
          <w:marTop w:val="0"/>
          <w:marBottom w:val="0"/>
          <w:divBdr>
            <w:top w:val="none" w:sz="0" w:space="0" w:color="auto"/>
            <w:left w:val="none" w:sz="0" w:space="0" w:color="auto"/>
            <w:bottom w:val="none" w:sz="0" w:space="0" w:color="auto"/>
            <w:right w:val="none" w:sz="0" w:space="0" w:color="auto"/>
          </w:divBdr>
          <w:divsChild>
            <w:div w:id="1018576802">
              <w:marLeft w:val="0"/>
              <w:marRight w:val="0"/>
              <w:marTop w:val="0"/>
              <w:marBottom w:val="0"/>
              <w:divBdr>
                <w:top w:val="none" w:sz="0" w:space="0" w:color="auto"/>
                <w:left w:val="none" w:sz="0" w:space="0" w:color="auto"/>
                <w:bottom w:val="none" w:sz="0" w:space="0" w:color="auto"/>
                <w:right w:val="none" w:sz="0" w:space="0" w:color="auto"/>
              </w:divBdr>
              <w:divsChild>
                <w:div w:id="1926375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972022">
      <w:bodyDiv w:val="1"/>
      <w:marLeft w:val="0"/>
      <w:marRight w:val="0"/>
      <w:marTop w:val="0"/>
      <w:marBottom w:val="0"/>
      <w:divBdr>
        <w:top w:val="none" w:sz="0" w:space="0" w:color="auto"/>
        <w:left w:val="none" w:sz="0" w:space="0" w:color="auto"/>
        <w:bottom w:val="none" w:sz="0" w:space="0" w:color="auto"/>
        <w:right w:val="none" w:sz="0" w:space="0" w:color="auto"/>
      </w:divBdr>
      <w:divsChild>
        <w:div w:id="726219479">
          <w:marLeft w:val="0"/>
          <w:marRight w:val="0"/>
          <w:marTop w:val="0"/>
          <w:marBottom w:val="0"/>
          <w:divBdr>
            <w:top w:val="none" w:sz="0" w:space="0" w:color="auto"/>
            <w:left w:val="none" w:sz="0" w:space="0" w:color="auto"/>
            <w:bottom w:val="none" w:sz="0" w:space="0" w:color="auto"/>
            <w:right w:val="none" w:sz="0" w:space="0" w:color="auto"/>
          </w:divBdr>
          <w:divsChild>
            <w:div w:id="541485041">
              <w:marLeft w:val="0"/>
              <w:marRight w:val="0"/>
              <w:marTop w:val="0"/>
              <w:marBottom w:val="0"/>
              <w:divBdr>
                <w:top w:val="none" w:sz="0" w:space="0" w:color="auto"/>
                <w:left w:val="none" w:sz="0" w:space="0" w:color="auto"/>
                <w:bottom w:val="none" w:sz="0" w:space="0" w:color="auto"/>
                <w:right w:val="none" w:sz="0" w:space="0" w:color="auto"/>
              </w:divBdr>
              <w:divsChild>
                <w:div w:id="37790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5534860">
      <w:bodyDiv w:val="1"/>
      <w:marLeft w:val="0"/>
      <w:marRight w:val="0"/>
      <w:marTop w:val="0"/>
      <w:marBottom w:val="0"/>
      <w:divBdr>
        <w:top w:val="none" w:sz="0" w:space="0" w:color="auto"/>
        <w:left w:val="none" w:sz="0" w:space="0" w:color="auto"/>
        <w:bottom w:val="none" w:sz="0" w:space="0" w:color="auto"/>
        <w:right w:val="none" w:sz="0" w:space="0" w:color="auto"/>
      </w:divBdr>
      <w:divsChild>
        <w:div w:id="810437683">
          <w:marLeft w:val="0"/>
          <w:marRight w:val="0"/>
          <w:marTop w:val="0"/>
          <w:marBottom w:val="0"/>
          <w:divBdr>
            <w:top w:val="none" w:sz="0" w:space="0" w:color="auto"/>
            <w:left w:val="none" w:sz="0" w:space="0" w:color="auto"/>
            <w:bottom w:val="none" w:sz="0" w:space="0" w:color="auto"/>
            <w:right w:val="none" w:sz="0" w:space="0" w:color="auto"/>
          </w:divBdr>
          <w:divsChild>
            <w:div w:id="2039426793">
              <w:marLeft w:val="0"/>
              <w:marRight w:val="0"/>
              <w:marTop w:val="0"/>
              <w:marBottom w:val="0"/>
              <w:divBdr>
                <w:top w:val="none" w:sz="0" w:space="0" w:color="auto"/>
                <w:left w:val="none" w:sz="0" w:space="0" w:color="auto"/>
                <w:bottom w:val="none" w:sz="0" w:space="0" w:color="auto"/>
                <w:right w:val="none" w:sz="0" w:space="0" w:color="auto"/>
              </w:divBdr>
              <w:divsChild>
                <w:div w:id="1580939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0092399">
      <w:bodyDiv w:val="1"/>
      <w:marLeft w:val="0"/>
      <w:marRight w:val="0"/>
      <w:marTop w:val="0"/>
      <w:marBottom w:val="0"/>
      <w:divBdr>
        <w:top w:val="none" w:sz="0" w:space="0" w:color="auto"/>
        <w:left w:val="none" w:sz="0" w:space="0" w:color="auto"/>
        <w:bottom w:val="none" w:sz="0" w:space="0" w:color="auto"/>
        <w:right w:val="none" w:sz="0" w:space="0" w:color="auto"/>
      </w:divBdr>
      <w:divsChild>
        <w:div w:id="1534197922">
          <w:marLeft w:val="0"/>
          <w:marRight w:val="0"/>
          <w:marTop w:val="0"/>
          <w:marBottom w:val="0"/>
          <w:divBdr>
            <w:top w:val="none" w:sz="0" w:space="0" w:color="auto"/>
            <w:left w:val="none" w:sz="0" w:space="0" w:color="auto"/>
            <w:bottom w:val="none" w:sz="0" w:space="0" w:color="auto"/>
            <w:right w:val="none" w:sz="0" w:space="0" w:color="auto"/>
          </w:divBdr>
          <w:divsChild>
            <w:div w:id="1585147517">
              <w:marLeft w:val="0"/>
              <w:marRight w:val="0"/>
              <w:marTop w:val="0"/>
              <w:marBottom w:val="0"/>
              <w:divBdr>
                <w:top w:val="none" w:sz="0" w:space="0" w:color="auto"/>
                <w:left w:val="none" w:sz="0" w:space="0" w:color="auto"/>
                <w:bottom w:val="none" w:sz="0" w:space="0" w:color="auto"/>
                <w:right w:val="none" w:sz="0" w:space="0" w:color="auto"/>
              </w:divBdr>
              <w:divsChild>
                <w:div w:id="34358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2600429">
      <w:bodyDiv w:val="1"/>
      <w:marLeft w:val="0"/>
      <w:marRight w:val="0"/>
      <w:marTop w:val="0"/>
      <w:marBottom w:val="0"/>
      <w:divBdr>
        <w:top w:val="none" w:sz="0" w:space="0" w:color="auto"/>
        <w:left w:val="none" w:sz="0" w:space="0" w:color="auto"/>
        <w:bottom w:val="none" w:sz="0" w:space="0" w:color="auto"/>
        <w:right w:val="none" w:sz="0" w:space="0" w:color="auto"/>
      </w:divBdr>
      <w:divsChild>
        <w:div w:id="1874149016">
          <w:marLeft w:val="0"/>
          <w:marRight w:val="0"/>
          <w:marTop w:val="0"/>
          <w:marBottom w:val="0"/>
          <w:divBdr>
            <w:top w:val="none" w:sz="0" w:space="0" w:color="auto"/>
            <w:left w:val="none" w:sz="0" w:space="0" w:color="auto"/>
            <w:bottom w:val="none" w:sz="0" w:space="0" w:color="auto"/>
            <w:right w:val="none" w:sz="0" w:space="0" w:color="auto"/>
          </w:divBdr>
          <w:divsChild>
            <w:div w:id="551117260">
              <w:marLeft w:val="0"/>
              <w:marRight w:val="0"/>
              <w:marTop w:val="0"/>
              <w:marBottom w:val="0"/>
              <w:divBdr>
                <w:top w:val="none" w:sz="0" w:space="0" w:color="auto"/>
                <w:left w:val="none" w:sz="0" w:space="0" w:color="auto"/>
                <w:bottom w:val="none" w:sz="0" w:space="0" w:color="auto"/>
                <w:right w:val="none" w:sz="0" w:space="0" w:color="auto"/>
              </w:divBdr>
              <w:divsChild>
                <w:div w:id="81522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638004">
      <w:bodyDiv w:val="1"/>
      <w:marLeft w:val="0"/>
      <w:marRight w:val="0"/>
      <w:marTop w:val="0"/>
      <w:marBottom w:val="0"/>
      <w:divBdr>
        <w:top w:val="none" w:sz="0" w:space="0" w:color="auto"/>
        <w:left w:val="none" w:sz="0" w:space="0" w:color="auto"/>
        <w:bottom w:val="none" w:sz="0" w:space="0" w:color="auto"/>
        <w:right w:val="none" w:sz="0" w:space="0" w:color="auto"/>
      </w:divBdr>
      <w:divsChild>
        <w:div w:id="350910252">
          <w:marLeft w:val="0"/>
          <w:marRight w:val="0"/>
          <w:marTop w:val="0"/>
          <w:marBottom w:val="0"/>
          <w:divBdr>
            <w:top w:val="none" w:sz="0" w:space="0" w:color="auto"/>
            <w:left w:val="none" w:sz="0" w:space="0" w:color="auto"/>
            <w:bottom w:val="none" w:sz="0" w:space="0" w:color="auto"/>
            <w:right w:val="none" w:sz="0" w:space="0" w:color="auto"/>
          </w:divBdr>
          <w:divsChild>
            <w:div w:id="1951544528">
              <w:marLeft w:val="0"/>
              <w:marRight w:val="0"/>
              <w:marTop w:val="0"/>
              <w:marBottom w:val="0"/>
              <w:divBdr>
                <w:top w:val="none" w:sz="0" w:space="0" w:color="auto"/>
                <w:left w:val="none" w:sz="0" w:space="0" w:color="auto"/>
                <w:bottom w:val="none" w:sz="0" w:space="0" w:color="auto"/>
                <w:right w:val="none" w:sz="0" w:space="0" w:color="auto"/>
              </w:divBdr>
              <w:divsChild>
                <w:div w:id="168725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088135">
      <w:bodyDiv w:val="1"/>
      <w:marLeft w:val="0"/>
      <w:marRight w:val="0"/>
      <w:marTop w:val="0"/>
      <w:marBottom w:val="0"/>
      <w:divBdr>
        <w:top w:val="none" w:sz="0" w:space="0" w:color="auto"/>
        <w:left w:val="none" w:sz="0" w:space="0" w:color="auto"/>
        <w:bottom w:val="none" w:sz="0" w:space="0" w:color="auto"/>
        <w:right w:val="none" w:sz="0" w:space="0" w:color="auto"/>
      </w:divBdr>
      <w:divsChild>
        <w:div w:id="984699366">
          <w:marLeft w:val="0"/>
          <w:marRight w:val="0"/>
          <w:marTop w:val="0"/>
          <w:marBottom w:val="0"/>
          <w:divBdr>
            <w:top w:val="none" w:sz="0" w:space="0" w:color="auto"/>
            <w:left w:val="none" w:sz="0" w:space="0" w:color="auto"/>
            <w:bottom w:val="none" w:sz="0" w:space="0" w:color="auto"/>
            <w:right w:val="none" w:sz="0" w:space="0" w:color="auto"/>
          </w:divBdr>
          <w:divsChild>
            <w:div w:id="961573407">
              <w:marLeft w:val="0"/>
              <w:marRight w:val="0"/>
              <w:marTop w:val="0"/>
              <w:marBottom w:val="0"/>
              <w:divBdr>
                <w:top w:val="none" w:sz="0" w:space="0" w:color="auto"/>
                <w:left w:val="none" w:sz="0" w:space="0" w:color="auto"/>
                <w:bottom w:val="none" w:sz="0" w:space="0" w:color="auto"/>
                <w:right w:val="none" w:sz="0" w:space="0" w:color="auto"/>
              </w:divBdr>
              <w:divsChild>
                <w:div w:id="1701735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3509481">
      <w:bodyDiv w:val="1"/>
      <w:marLeft w:val="0"/>
      <w:marRight w:val="0"/>
      <w:marTop w:val="0"/>
      <w:marBottom w:val="0"/>
      <w:divBdr>
        <w:top w:val="none" w:sz="0" w:space="0" w:color="auto"/>
        <w:left w:val="none" w:sz="0" w:space="0" w:color="auto"/>
        <w:bottom w:val="none" w:sz="0" w:space="0" w:color="auto"/>
        <w:right w:val="none" w:sz="0" w:space="0" w:color="auto"/>
      </w:divBdr>
      <w:divsChild>
        <w:div w:id="1432553826">
          <w:marLeft w:val="0"/>
          <w:marRight w:val="0"/>
          <w:marTop w:val="0"/>
          <w:marBottom w:val="0"/>
          <w:divBdr>
            <w:top w:val="none" w:sz="0" w:space="0" w:color="auto"/>
            <w:left w:val="none" w:sz="0" w:space="0" w:color="auto"/>
            <w:bottom w:val="none" w:sz="0" w:space="0" w:color="auto"/>
            <w:right w:val="none" w:sz="0" w:space="0" w:color="auto"/>
          </w:divBdr>
          <w:divsChild>
            <w:div w:id="1925335454">
              <w:marLeft w:val="0"/>
              <w:marRight w:val="0"/>
              <w:marTop w:val="0"/>
              <w:marBottom w:val="0"/>
              <w:divBdr>
                <w:top w:val="none" w:sz="0" w:space="0" w:color="auto"/>
                <w:left w:val="none" w:sz="0" w:space="0" w:color="auto"/>
                <w:bottom w:val="none" w:sz="0" w:space="0" w:color="auto"/>
                <w:right w:val="none" w:sz="0" w:space="0" w:color="auto"/>
              </w:divBdr>
              <w:divsChild>
                <w:div w:id="295717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mailto:johnsv337@gmail.com" TargetMode="Externa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15B0BA-B0B4-D240-8A96-DE063D986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6</Pages>
  <Words>1393</Words>
  <Characters>7946</Characters>
  <Application>Microsoft Macintosh Word</Application>
  <DocSecurity>0</DocSecurity>
  <Lines>66</Lines>
  <Paragraphs>18</Paragraphs>
  <ScaleCrop>false</ScaleCrop>
  <Company/>
  <LinksUpToDate>false</LinksUpToDate>
  <CharactersWithSpaces>9321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 Johnson</dc:creator>
  <cp:keywords/>
  <dc:description/>
  <cp:lastModifiedBy>Van Johnson</cp:lastModifiedBy>
  <cp:revision>10</cp:revision>
  <cp:lastPrinted>2018-07-23T19:49:00Z</cp:lastPrinted>
  <dcterms:created xsi:type="dcterms:W3CDTF">2018-07-23T18:57:00Z</dcterms:created>
  <dcterms:modified xsi:type="dcterms:W3CDTF">2018-07-23T19:50:00Z</dcterms:modified>
</cp:coreProperties>
</file>